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C5" w:rsidRDefault="00A019C5" w:rsidP="009452CC">
      <w:pPr>
        <w:tabs>
          <w:tab w:val="left" w:pos="2534"/>
        </w:tabs>
        <w:ind w:left="-284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019C5" w:rsidRDefault="00A019C5" w:rsidP="009452CC">
      <w:pPr>
        <w:tabs>
          <w:tab w:val="left" w:pos="2534"/>
        </w:tabs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ПОДГОРНОСИНЮХИНСКОГО СЕЛЬСКОГО ПОСЕЛЕНИЯ </w:t>
      </w:r>
    </w:p>
    <w:p w:rsidR="00A019C5" w:rsidRDefault="00A019C5" w:rsidP="009452CC">
      <w:pPr>
        <w:tabs>
          <w:tab w:val="left" w:pos="2534"/>
        </w:tabs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ОТРАДНЕНСКОГО РАЙОНА</w:t>
      </w:r>
    </w:p>
    <w:p w:rsidR="00A019C5" w:rsidRDefault="00A019C5" w:rsidP="009452C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19C5" w:rsidRPr="00766B8B" w:rsidRDefault="00A019C5" w:rsidP="009452C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766B8B">
        <w:rPr>
          <w:rFonts w:ascii="Times New Roman" w:hAnsi="Times New Roman"/>
          <w:b/>
          <w:sz w:val="28"/>
          <w:szCs w:val="28"/>
          <w:lang w:eastAsia="ru-RU"/>
        </w:rPr>
        <w:t>ДВАДЦАТЬ ПЕРВАЯ СЕССИЯ</w:t>
      </w:r>
    </w:p>
    <w:p w:rsidR="00A019C5" w:rsidRPr="00766B8B" w:rsidRDefault="00A019C5" w:rsidP="009452C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6B8B">
        <w:rPr>
          <w:rFonts w:ascii="Times New Roman" w:hAnsi="Times New Roman"/>
          <w:sz w:val="28"/>
          <w:szCs w:val="28"/>
          <w:lang w:eastAsia="ru-RU"/>
        </w:rPr>
        <w:t>(</w:t>
      </w:r>
      <w:r w:rsidRPr="00766B8B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766B8B">
        <w:rPr>
          <w:rFonts w:ascii="Times New Roman" w:hAnsi="Times New Roman"/>
          <w:sz w:val="28"/>
          <w:szCs w:val="28"/>
          <w:lang w:eastAsia="ru-RU"/>
        </w:rPr>
        <w:t xml:space="preserve"> СОЗЫВ)</w:t>
      </w:r>
    </w:p>
    <w:p w:rsidR="00A019C5" w:rsidRPr="00766B8B" w:rsidRDefault="00A019C5" w:rsidP="009452CC">
      <w:pPr>
        <w:jc w:val="center"/>
        <w:rPr>
          <w:rFonts w:ascii="Times New Roman" w:hAnsi="Times New Roman"/>
          <w:b/>
          <w:sz w:val="28"/>
          <w:szCs w:val="28"/>
        </w:rPr>
      </w:pPr>
      <w:r w:rsidRPr="00766B8B">
        <w:rPr>
          <w:rFonts w:ascii="Times New Roman" w:hAnsi="Times New Roman"/>
          <w:b/>
          <w:sz w:val="28"/>
          <w:szCs w:val="28"/>
        </w:rPr>
        <w:t>РЕШЕНИЕ</w:t>
      </w:r>
    </w:p>
    <w:p w:rsidR="00A019C5" w:rsidRPr="00766B8B" w:rsidRDefault="00A019C5" w:rsidP="009452CC">
      <w:pPr>
        <w:rPr>
          <w:szCs w:val="28"/>
        </w:rPr>
      </w:pPr>
    </w:p>
    <w:p w:rsidR="00A019C5" w:rsidRPr="00766B8B" w:rsidRDefault="00A019C5" w:rsidP="009452CC">
      <w:pPr>
        <w:rPr>
          <w:rFonts w:ascii="Times New Roman" w:hAnsi="Times New Roman"/>
          <w:sz w:val="28"/>
          <w:szCs w:val="28"/>
        </w:rPr>
      </w:pPr>
      <w:r w:rsidRPr="00766B8B">
        <w:rPr>
          <w:rFonts w:ascii="Times New Roman" w:hAnsi="Times New Roman"/>
          <w:sz w:val="28"/>
          <w:szCs w:val="28"/>
        </w:rPr>
        <w:t xml:space="preserve">от   27 марта </w:t>
      </w:r>
      <w:smartTag w:uri="urn:schemas-microsoft-com:office:smarttags" w:element="metricconverter">
        <w:smartTagPr>
          <w:attr w:name="ProductID" w:val="2026 г"/>
        </w:smartTagPr>
        <w:r w:rsidRPr="00766B8B">
          <w:rPr>
            <w:rFonts w:ascii="Times New Roman" w:hAnsi="Times New Roman"/>
            <w:sz w:val="28"/>
            <w:szCs w:val="28"/>
          </w:rPr>
          <w:t>2026 г</w:t>
        </w:r>
      </w:smartTag>
      <w:r w:rsidRPr="00766B8B">
        <w:rPr>
          <w:rFonts w:ascii="Times New Roman" w:hAnsi="Times New Roman"/>
          <w:sz w:val="28"/>
          <w:szCs w:val="28"/>
        </w:rPr>
        <w:t>.</w:t>
      </w:r>
      <w:r w:rsidRPr="00766B8B">
        <w:rPr>
          <w:rFonts w:ascii="Times New Roman" w:hAnsi="Times New Roman"/>
          <w:sz w:val="28"/>
          <w:szCs w:val="28"/>
        </w:rPr>
        <w:tab/>
      </w:r>
      <w:r w:rsidRPr="00766B8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№ 71</w:t>
      </w:r>
    </w:p>
    <w:p w:rsidR="00A019C5" w:rsidRDefault="00A019C5" w:rsidP="009452CC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66B8B">
        <w:rPr>
          <w:rFonts w:ascii="Times New Roman" w:hAnsi="Times New Roman"/>
          <w:sz w:val="24"/>
          <w:szCs w:val="24"/>
        </w:rPr>
        <w:t>ст-ца</w:t>
      </w:r>
      <w:proofErr w:type="spellEnd"/>
      <w:r w:rsidRPr="00766B8B">
        <w:rPr>
          <w:rFonts w:ascii="Times New Roman" w:hAnsi="Times New Roman"/>
          <w:sz w:val="24"/>
          <w:szCs w:val="24"/>
        </w:rPr>
        <w:t xml:space="preserve">  Подгорная Синюха</w:t>
      </w:r>
    </w:p>
    <w:p w:rsidR="00A019C5" w:rsidRDefault="00A019C5" w:rsidP="009452CC">
      <w:pPr>
        <w:jc w:val="center"/>
        <w:rPr>
          <w:rFonts w:ascii="Times New Roman" w:hAnsi="Times New Roman"/>
          <w:sz w:val="24"/>
          <w:szCs w:val="24"/>
        </w:rPr>
      </w:pPr>
    </w:p>
    <w:p w:rsidR="00A019C5" w:rsidRDefault="00A019C5" w:rsidP="009452CC">
      <w:pPr>
        <w:jc w:val="center"/>
        <w:rPr>
          <w:rFonts w:ascii="Times New Roman" w:hAnsi="Times New Roman"/>
          <w:sz w:val="24"/>
          <w:szCs w:val="24"/>
        </w:rPr>
      </w:pPr>
    </w:p>
    <w:p w:rsidR="00A019C5" w:rsidRPr="001B3516" w:rsidRDefault="00A019C5" w:rsidP="009452CC">
      <w:pPr>
        <w:jc w:val="center"/>
        <w:rPr>
          <w:rFonts w:ascii="Times New Roman" w:hAnsi="Times New Roman"/>
          <w:sz w:val="24"/>
          <w:szCs w:val="24"/>
        </w:rPr>
      </w:pPr>
    </w:p>
    <w:p w:rsidR="00A019C5" w:rsidRDefault="00A019C5" w:rsidP="009452CC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  <w:t>О внесении изменений в решение Совета Подгорносинюхинского сельского поселения Отрадненского района от 27 ноября 2025 года № 52 «О бюджете Подгорносинюхинского сельского поселения</w:t>
      </w:r>
    </w:p>
    <w:p w:rsidR="00A019C5" w:rsidRDefault="00A019C5" w:rsidP="009452CC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  <w:t>Отрадненского района на 2026 год»</w:t>
      </w:r>
    </w:p>
    <w:p w:rsidR="00A019C5" w:rsidRDefault="00A019C5" w:rsidP="009452CC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019C5" w:rsidRDefault="00A019C5" w:rsidP="009452C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соответствии с Бюджетным Кодексом РФ, Положением «О бюджетном процессе в Подгорносинюхинском сельском поселении Отрадненского района» утвержденным решением Совета Подгорносинюхинского сельского поселения от 06 мая 2022 года № 162 «Об утверждении Положения о бюджетном процессе в Подгорносинюхинском сельском поселении Отрадненского района», Совет Подгорносинюхинского сельского поселения Отрадненского района </w:t>
      </w:r>
    </w:p>
    <w:p w:rsidR="00A019C5" w:rsidRDefault="00A019C5" w:rsidP="009452C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 е ш и л: </w:t>
      </w:r>
    </w:p>
    <w:p w:rsidR="00A019C5" w:rsidRDefault="00A019C5" w:rsidP="009452CC">
      <w:pPr>
        <w:rPr>
          <w:rFonts w:ascii="Times New Roman" w:hAnsi="Times New Roman"/>
          <w:sz w:val="28"/>
          <w:szCs w:val="28"/>
          <w:lang w:eastAsia="ru-RU"/>
        </w:rPr>
      </w:pPr>
    </w:p>
    <w:p w:rsidR="00A019C5" w:rsidRDefault="00A019C5" w:rsidP="009452CC">
      <w:pPr>
        <w:keepNext/>
        <w:ind w:firstLine="705"/>
        <w:outlineLvl w:val="0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1.Внести в решение </w:t>
      </w:r>
      <w:r>
        <w:rPr>
          <w:rFonts w:ascii="Times New Roman" w:hAnsi="Times New Roman"/>
          <w:bCs/>
          <w:snapToGrid w:val="0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bCs/>
          <w:snapToGrid w:val="0"/>
          <w:sz w:val="28"/>
          <w:szCs w:val="28"/>
          <w:lang w:eastAsia="ru-RU"/>
        </w:rPr>
        <w:t xml:space="preserve"> сельского поселения Отрадненского района от 27 ноября 2025 года № 52 «О бюджете </w:t>
      </w:r>
      <w:r>
        <w:rPr>
          <w:rFonts w:ascii="Times New Roman" w:hAnsi="Times New Roman"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bCs/>
          <w:snapToGrid w:val="0"/>
          <w:sz w:val="28"/>
          <w:szCs w:val="28"/>
          <w:lang w:eastAsia="ru-RU"/>
        </w:rPr>
        <w:t xml:space="preserve"> сельского поселения Отрадненского района на 2026 год» следующие изменения:</w:t>
      </w:r>
    </w:p>
    <w:p w:rsidR="00A019C5" w:rsidRDefault="00A019C5" w:rsidP="009452CC">
      <w:pPr>
        <w:ind w:left="71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1) подпункты 1,2,3 пункта 1 статьи 1 изложить в новой редакции:</w:t>
      </w:r>
    </w:p>
    <w:p w:rsidR="00A019C5" w:rsidRDefault="00A019C5" w:rsidP="009452CC">
      <w:pPr>
        <w:ind w:left="71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«1) общий объем доходов 11 777 350,0 рублей;</w:t>
      </w:r>
    </w:p>
    <w:p w:rsidR="00A019C5" w:rsidRDefault="00A019C5" w:rsidP="009452CC">
      <w:pPr>
        <w:ind w:left="71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2) общий объем расходов  12 356 550,0рублей;</w:t>
      </w:r>
    </w:p>
    <w:p w:rsidR="00A019C5" w:rsidRDefault="00A019C5" w:rsidP="00A51C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3) в</w:t>
      </w:r>
      <w:r>
        <w:rPr>
          <w:rFonts w:ascii="Times New Roman" w:hAnsi="Times New Roman"/>
          <w:sz w:val="28"/>
          <w:szCs w:val="28"/>
        </w:rPr>
        <w:t xml:space="preserve">ерхний предел муниципального внутреннего долга Подгорносинюхинского сельского поселения Отрадненского района на 1 января 2026 года в сумме 0,0 рублей, в том числе верхний предел долга по муниципальным гарантиям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в сумме 0,0 рублей</w:t>
      </w:r>
    </w:p>
    <w:p w:rsidR="00A019C5" w:rsidRDefault="00A019C5" w:rsidP="00A51C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дефицит (профицит) бюджета Подгорносинюхинского сельского поселения Отрадненского района в сумме 579 200,0 рублей».</w:t>
      </w:r>
    </w:p>
    <w:p w:rsidR="00A019C5" w:rsidRDefault="00A019C5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2) приложения № 3,4,5,6 к решению Совета Подгорносинюхинского сельского поселения Отрадненского района от 27 ноября 2025 года № 52 «О бюджете Подгорносинюхинского сельского поселения Отрадненского района на 2026 год» изложить в новой редакции согласно приложениям № 3,4,5,6 к настоящему решению (прилагается).</w:t>
      </w:r>
    </w:p>
    <w:p w:rsidR="00A019C5" w:rsidRDefault="00A019C5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  <w:t>2. Настоящее решение вступает в силу со дня его официального подписания (опубликования).</w:t>
      </w:r>
    </w:p>
    <w:p w:rsidR="00A019C5" w:rsidRDefault="00A019C5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A019C5" w:rsidRDefault="00A019C5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A019C5" w:rsidRDefault="00A019C5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A019C5" w:rsidRDefault="00A019C5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 сельского</w:t>
      </w:r>
    </w:p>
    <w:p w:rsidR="00A019C5" w:rsidRDefault="00A019C5" w:rsidP="009452CC">
      <w:pPr>
        <w:widowContro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поселения Отрадненского района                                               И.П.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Дробченко</w:t>
      </w:r>
      <w:proofErr w:type="spellEnd"/>
    </w:p>
    <w:p w:rsidR="005761A9" w:rsidRDefault="005761A9" w:rsidP="005761A9">
      <w:pPr>
        <w:ind w:left="708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5761A9" w:rsidRDefault="005761A9" w:rsidP="005761A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 Подгорносинюхинского</w:t>
      </w:r>
    </w:p>
    <w:p w:rsidR="005761A9" w:rsidRDefault="005761A9" w:rsidP="005761A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Отрадненского района</w:t>
      </w:r>
    </w:p>
    <w:p w:rsidR="005761A9" w:rsidRDefault="005761A9" w:rsidP="005761A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от  27 ноября 2025 года № 52</w:t>
      </w:r>
    </w:p>
    <w:p w:rsidR="005761A9" w:rsidRDefault="005761A9" w:rsidP="005761A9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61A9" w:rsidRDefault="005761A9" w:rsidP="005761A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Распределение бюджетных ассигнований по разделам и подразделам классификации расходов бюджетов на 2026 год</w:t>
      </w:r>
    </w:p>
    <w:p w:rsidR="005761A9" w:rsidRDefault="005761A9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796"/>
        <w:gridCol w:w="2278"/>
        <w:gridCol w:w="1801"/>
      </w:tblGrid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5761A9" w:rsidRDefault="005761A9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Сумма в</w:t>
            </w:r>
          </w:p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рублях</w:t>
            </w:r>
          </w:p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761A9" w:rsidRDefault="005761A9">
            <w:pPr>
              <w:tabs>
                <w:tab w:val="left" w:pos="2925"/>
              </w:tabs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4 872 700,0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0102</w:t>
            </w:r>
          </w:p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1 085 500,0</w:t>
            </w:r>
          </w:p>
        </w:tc>
      </w:tr>
      <w:tr w:rsidR="005761A9" w:rsidTr="005761A9">
        <w:trPr>
          <w:trHeight w:val="9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РФ, высших исполнительных органов   государственной власти субъектов РФ, местных администраций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0104</w:t>
            </w:r>
          </w:p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3 668 700,0</w:t>
            </w:r>
          </w:p>
        </w:tc>
      </w:tr>
      <w:tr w:rsidR="005761A9" w:rsidTr="005761A9">
        <w:trPr>
          <w:trHeight w:val="9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30 000,0</w:t>
            </w:r>
          </w:p>
        </w:tc>
      </w:tr>
      <w:tr w:rsidR="005761A9" w:rsidTr="005761A9">
        <w:trPr>
          <w:trHeight w:val="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761A9" w:rsidTr="005761A9">
        <w:trPr>
          <w:trHeight w:val="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88 000,0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232 100,0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232 100,0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17 500,0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14 250,0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3 250,0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2 812 700,0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761A9" w:rsidTr="005761A9">
        <w:trPr>
          <w:trHeight w:val="73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2 810 700,</w:t>
            </w:r>
          </w:p>
        </w:tc>
      </w:tr>
      <w:tr w:rsidR="005761A9" w:rsidTr="005761A9">
        <w:trPr>
          <w:trHeight w:val="2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512 550,0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506 300,0</w:t>
            </w:r>
          </w:p>
        </w:tc>
      </w:tr>
      <w:tr w:rsidR="005761A9" w:rsidTr="005761A9">
        <w:trPr>
          <w:trHeight w:val="6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1250,0</w:t>
            </w:r>
          </w:p>
        </w:tc>
      </w:tr>
      <w:tr w:rsidR="005761A9" w:rsidTr="005761A9">
        <w:trPr>
          <w:trHeight w:val="3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0600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500,0</w:t>
            </w:r>
          </w:p>
        </w:tc>
      </w:tr>
      <w:tr w:rsidR="005761A9" w:rsidTr="005761A9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5 000,0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3 204 300,0</w:t>
            </w:r>
          </w:p>
        </w:tc>
      </w:tr>
      <w:tr w:rsidR="005761A9" w:rsidTr="005761A9">
        <w:trPr>
          <w:trHeight w:val="3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3 204 300,0</w:t>
            </w:r>
          </w:p>
        </w:tc>
      </w:tr>
      <w:tr w:rsidR="005761A9" w:rsidTr="005761A9">
        <w:trPr>
          <w:trHeight w:val="3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80 000,0</w:t>
            </w:r>
          </w:p>
        </w:tc>
      </w:tr>
      <w:tr w:rsidR="005761A9" w:rsidTr="005761A9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80 000,0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40 000,0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40 000,0</w:t>
            </w:r>
          </w:p>
        </w:tc>
      </w:tr>
      <w:tr w:rsidR="005761A9" w:rsidTr="005761A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A9" w:rsidRDefault="005761A9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A9" w:rsidRDefault="005761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11 777 350,0</w:t>
            </w:r>
          </w:p>
        </w:tc>
      </w:tr>
    </w:tbl>
    <w:p w:rsidR="005761A9" w:rsidRDefault="005761A9" w:rsidP="005761A9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5761A9" w:rsidRDefault="005761A9" w:rsidP="005761A9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5761A9" w:rsidRDefault="005761A9" w:rsidP="005761A9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5761A9" w:rsidRDefault="005761A9" w:rsidP="005761A9">
      <w:pPr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5761A9" w:rsidRDefault="005761A9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7C23C5" w:rsidRDefault="007C23C5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7C23C5" w:rsidRDefault="007C23C5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7C23C5" w:rsidRDefault="007C23C5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761A9" w:rsidRDefault="005761A9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1"/>
        <w:gridCol w:w="429"/>
        <w:gridCol w:w="504"/>
        <w:gridCol w:w="504"/>
        <w:gridCol w:w="1083"/>
        <w:gridCol w:w="689"/>
        <w:gridCol w:w="1845"/>
      </w:tblGrid>
      <w:tr w:rsidR="007C23C5" w:rsidTr="007C23C5">
        <w:trPr>
          <w:trHeight w:val="350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Приложение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 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23C5" w:rsidTr="007C23C5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к  решению Совета Подгорносинюхинского </w:t>
            </w:r>
          </w:p>
        </w:tc>
      </w:tr>
      <w:tr w:rsidR="007C23C5" w:rsidTr="007C23C5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</w:tc>
      </w:tr>
      <w:tr w:rsidR="007C23C5" w:rsidTr="007C23C5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27 марта 2026 года № 71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23C5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23C5">
        <w:trPr>
          <w:trHeight w:val="226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23C5">
        <w:trPr>
          <w:trHeight w:val="12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23C5" w:rsidTr="007C23C5">
        <w:trPr>
          <w:trHeight w:val="283"/>
        </w:trPr>
        <w:tc>
          <w:tcPr>
            <w:tcW w:w="9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Подгорносинюхинского сельского поселения Отрадненского района и непрограммным направлениям деятельности), группам  видов расходов классификации расходов бюджетов на 2026 год</w:t>
            </w:r>
          </w:p>
        </w:tc>
      </w:tr>
      <w:tr w:rsidR="007C23C5">
        <w:trPr>
          <w:trHeight w:val="953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23C5">
        <w:trPr>
          <w:trHeight w:val="192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23C5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руб.</w:t>
            </w:r>
          </w:p>
        </w:tc>
      </w:tr>
      <w:tr w:rsidR="007C23C5">
        <w:trPr>
          <w:trHeight w:val="25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12 356 550,00</w:t>
            </w:r>
          </w:p>
        </w:tc>
      </w:tr>
      <w:tr w:rsidR="007C23C5">
        <w:trPr>
          <w:trHeight w:val="123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5 295 400,00</w:t>
            </w:r>
          </w:p>
        </w:tc>
      </w:tr>
      <w:tr w:rsidR="007C23C5">
        <w:trPr>
          <w:trHeight w:val="72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4 724 400,00</w:t>
            </w:r>
          </w:p>
        </w:tc>
      </w:tr>
      <w:tr w:rsidR="007C23C5">
        <w:trPr>
          <w:trHeight w:val="10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4 724 400,00</w:t>
            </w:r>
          </w:p>
        </w:tc>
      </w:tr>
      <w:tr w:rsidR="007C23C5">
        <w:trPr>
          <w:trHeight w:val="107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4 724 400,00</w:t>
            </w:r>
          </w:p>
        </w:tc>
      </w:tr>
      <w:tr w:rsidR="007C23C5">
        <w:trPr>
          <w:trHeight w:val="150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4 499 000,00</w:t>
            </w:r>
          </w:p>
        </w:tc>
      </w:tr>
      <w:tr w:rsidR="007C23C5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206 200,00</w:t>
            </w:r>
          </w:p>
        </w:tc>
      </w:tr>
      <w:tr w:rsidR="007C23C5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27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7C23C5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C23C5">
        <w:trPr>
          <w:trHeight w:val="5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C23C5">
        <w:trPr>
          <w:trHeight w:val="90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C23C5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C23C5">
        <w:trPr>
          <w:trHeight w:val="132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развития территориального общественного самоуправления территории Подгорносинюхинского  сельского поселения Отрадненского района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C23C5">
        <w:trPr>
          <w:trHeight w:val="175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эфективности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органов местного самоуправления, органов территориального общественного самоуправления сельских поселений по решению вопросов местного значения, развитию и укреплению экономического потенциала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C23C5">
        <w:trPr>
          <w:trHeight w:val="96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C23C5">
        <w:trPr>
          <w:trHeight w:val="52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C23C5">
        <w:trPr>
          <w:trHeight w:val="98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 владение, пользование и распоряжение имуществом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523 000,00</w:t>
            </w:r>
          </w:p>
        </w:tc>
      </w:tr>
      <w:tr w:rsidR="007C23C5">
        <w:trPr>
          <w:trHeight w:val="103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 владение, пользование и распоряжение имуществом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523 000,00</w:t>
            </w:r>
          </w:p>
        </w:tc>
      </w:tr>
      <w:tr w:rsidR="007C23C5">
        <w:trPr>
          <w:trHeight w:val="48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523 000,00</w:t>
            </w:r>
          </w:p>
        </w:tc>
      </w:tr>
      <w:tr w:rsidR="007C23C5">
        <w:trPr>
          <w:trHeight w:val="65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523 000,00</w:t>
            </w:r>
          </w:p>
        </w:tc>
      </w:tr>
      <w:tr w:rsidR="007C23C5">
        <w:trPr>
          <w:trHeight w:val="10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18 500,00</w:t>
            </w:r>
          </w:p>
        </w:tc>
      </w:tr>
      <w:tr w:rsidR="007C23C5">
        <w:trPr>
          <w:trHeight w:val="12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12 250,00</w:t>
            </w:r>
          </w:p>
        </w:tc>
      </w:tr>
      <w:tr w:rsidR="007C23C5">
        <w:trPr>
          <w:trHeight w:val="147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12 250,00</w:t>
            </w:r>
          </w:p>
        </w:tc>
      </w:tr>
      <w:tr w:rsidR="007C23C5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81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7C23C5">
        <w:trPr>
          <w:trHeight w:val="6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7C23C5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Резервные фонды администрации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39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7C23C5">
        <w:trPr>
          <w:trHeight w:val="102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7C23C5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7C23C5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7C23C5">
        <w:trPr>
          <w:trHeight w:val="50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C23C5">
        <w:trPr>
          <w:trHeight w:val="14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терроизма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экстремизма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C23C5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C23C5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C23C5">
        <w:trPr>
          <w:trHeight w:val="8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C23C5">
        <w:trPr>
          <w:trHeight w:val="8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C23C5">
        <w:trPr>
          <w:trHeight w:val="42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C23C5">
        <w:trPr>
          <w:trHeight w:val="6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C23C5">
        <w:trPr>
          <w:trHeight w:val="14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14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программы"Развитие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12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3 144 250,00</w:t>
            </w:r>
          </w:p>
        </w:tc>
      </w:tr>
      <w:tr w:rsidR="007C23C5">
        <w:trPr>
          <w:trHeight w:val="43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C23C5">
        <w:trPr>
          <w:trHeight w:val="225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C23C5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C23C5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C23C5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237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85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7C23C5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7C23C5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7C23C5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7C23C5">
        <w:trPr>
          <w:trHeight w:val="52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97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45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7C23C5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7C23C5">
        <w:trPr>
          <w:trHeight w:val="49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49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озеленения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7C23C5">
        <w:trPr>
          <w:trHeight w:val="8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7C23C5">
        <w:trPr>
          <w:trHeight w:val="50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463 800,00</w:t>
            </w:r>
          </w:p>
        </w:tc>
      </w:tr>
      <w:tr w:rsidR="007C23C5">
        <w:trPr>
          <w:trHeight w:val="70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453 800,00</w:t>
            </w:r>
          </w:p>
        </w:tc>
      </w:tr>
      <w:tr w:rsidR="007C23C5">
        <w:trPr>
          <w:trHeight w:val="70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7C23C5">
        <w:trPr>
          <w:trHeight w:val="48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327 500,00</w:t>
            </w:r>
          </w:p>
        </w:tc>
      </w:tr>
      <w:tr w:rsidR="007C23C5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7C23C5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7C23C5">
        <w:trPr>
          <w:trHeight w:val="27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69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 создание условий для предоставления транспортных услуг населению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61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10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культуры 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3 510 300,00</w:t>
            </w:r>
          </w:p>
        </w:tc>
      </w:tr>
      <w:tr w:rsidR="007C23C5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C23C5">
        <w:trPr>
          <w:trHeight w:val="123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C23C5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C23C5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C23C5">
        <w:trPr>
          <w:trHeight w:val="67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3 507 300,00</w:t>
            </w:r>
          </w:p>
        </w:tc>
      </w:tr>
      <w:tr w:rsidR="007C23C5">
        <w:trPr>
          <w:trHeight w:val="8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3 507 300,00</w:t>
            </w:r>
          </w:p>
        </w:tc>
      </w:tr>
      <w:tr w:rsidR="007C23C5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3 467 300,00</w:t>
            </w:r>
          </w:p>
        </w:tc>
      </w:tr>
      <w:tr w:rsidR="007C23C5">
        <w:trPr>
          <w:trHeight w:val="11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2 873 300,00</w:t>
            </w:r>
          </w:p>
        </w:tc>
      </w:tr>
      <w:tr w:rsidR="007C23C5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</w:tr>
      <w:tr w:rsidR="007C23C5">
        <w:trPr>
          <w:trHeight w:val="3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C23C5">
        <w:trPr>
          <w:trHeight w:val="116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C23C5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C23C5">
        <w:trPr>
          <w:trHeight w:val="95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C23C5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мероприятия муниципальной программы Подгорносинюхинского сельского поселения муниципального образования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C23C5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Подгорносинюхинского сельского поселения, 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C23C5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C23C5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C23C5">
        <w:trPr>
          <w:trHeight w:val="80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 "Молодежь Подгорносинюхинского сельского поселения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95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мероприятия муниципальной программы "Молодежь Подгорносинюхинского сельского поселения Отрадненского района 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Подгорносинюхинского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8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"Молодежь Подгорносинюхинского сельского поселения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C23C5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C23C5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C23C5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C23C5">
        <w:trPr>
          <w:trHeight w:val="11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лиц. Замещающих муниципальные должности, муниципальные должности муниципальной службы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C23C5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C23C5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262 600,00</w:t>
            </w:r>
          </w:p>
        </w:tc>
      </w:tr>
      <w:tr w:rsidR="007C23C5">
        <w:trPr>
          <w:trHeight w:val="166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полномочий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Контольно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-счетного органа сельского поселения Отрадненского района по осуществлению внешнего муниципального финансового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C23C5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C23C5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C23C5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7C23C5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7C23C5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7C23C5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Объектов накопления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C23C5" w:rsidTr="007C23C5">
        <w:trPr>
          <w:trHeight w:val="238"/>
        </w:trPr>
        <w:tc>
          <w:tcPr>
            <w:tcW w:w="6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Глава Подгорносинюхинского сельского поселения Отрадненского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3C5">
        <w:trPr>
          <w:trHeight w:val="238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3C5">
        <w:trPr>
          <w:trHeight w:val="283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23C5" w:rsidRDefault="007C23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И.П.Дробченко</w:t>
            </w:r>
            <w:proofErr w:type="spellEnd"/>
          </w:p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761A9" w:rsidRDefault="005761A9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761A9" w:rsidRDefault="005761A9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761A9" w:rsidRDefault="005761A9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49"/>
        <w:gridCol w:w="739"/>
        <w:gridCol w:w="454"/>
        <w:gridCol w:w="439"/>
        <w:gridCol w:w="1344"/>
        <w:gridCol w:w="866"/>
        <w:gridCol w:w="2419"/>
      </w:tblGrid>
      <w:tr w:rsidR="00B425B2" w:rsidTr="00B425B2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Приложение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Приложение 5</w:t>
            </w:r>
          </w:p>
        </w:tc>
      </w:tr>
      <w:tr w:rsidR="00B425B2" w:rsidTr="00B425B2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к решению Совета ________________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решению Совета Подгорносинюхинского</w:t>
            </w:r>
          </w:p>
        </w:tc>
      </w:tr>
      <w:tr w:rsidR="00B425B2" w:rsidTr="00B425B2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сельского поселения Отрадненского 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сельского поселения Отрадненского </w:t>
            </w:r>
          </w:p>
        </w:tc>
      </w:tr>
      <w:tr w:rsidR="00B425B2" w:rsidTr="00B425B2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района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25B2" w:rsidTr="00B425B2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от __________________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от 27 марта 2026 года № 71</w:t>
            </w:r>
          </w:p>
        </w:tc>
      </w:tr>
      <w:tr w:rsidR="00B425B2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25B2">
        <w:trPr>
          <w:trHeight w:val="24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25B2" w:rsidTr="00B425B2">
        <w:trPr>
          <w:trHeight w:val="298"/>
        </w:trPr>
        <w:tc>
          <w:tcPr>
            <w:tcW w:w="10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бюджета Подгорносинюхинского сельского поселения Отрадненского района на 2026 год</w:t>
            </w:r>
          </w:p>
        </w:tc>
      </w:tr>
      <w:tr w:rsidR="00B425B2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25B2">
        <w:trPr>
          <w:trHeight w:val="286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руб.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12 356 550,00</w:t>
            </w:r>
          </w:p>
        </w:tc>
      </w:tr>
      <w:tr w:rsid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 w:rsidTr="00B425B2">
        <w:trPr>
          <w:trHeight w:val="200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полномочий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Контольно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-счетного органа сельского поселения Отрадненского района по осуществлению внешнего муниципального финансового контроля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99 1 00 12190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 Подгорносинюхинского 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12 326 550,00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5 295 900,00</w:t>
            </w:r>
          </w:p>
        </w:tc>
      </w:tr>
      <w:tr w:rsid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425B2" w:rsidTr="00B425B2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425B2" w:rsidTr="00B425B2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3 668 900,00</w:t>
            </w:r>
          </w:p>
        </w:tc>
      </w:tr>
      <w:tr w:rsidR="00B425B2" w:rsidTr="00B425B2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3 668 900,00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3 638 900,00</w:t>
            </w:r>
          </w:p>
        </w:tc>
      </w:tr>
      <w:tr w:rsidR="00B425B2" w:rsidTr="00B425B2">
        <w:trPr>
          <w:trHeight w:val="118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3 638 900,00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3 638 900,00</w:t>
            </w:r>
          </w:p>
        </w:tc>
      </w:tr>
      <w:tr w:rsid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3 413 500,00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206 200,00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 w:rsidTr="00B425B2">
        <w:trPr>
          <w:trHeight w:val="535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 w:rsidTr="00B425B2">
        <w:trPr>
          <w:trHeight w:val="739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образованию и организации деятельности административных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>
        <w:trPr>
          <w:trHeight w:val="76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0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 администрации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541 000,00</w:t>
            </w:r>
          </w:p>
        </w:tc>
      </w:tr>
      <w:tr w:rsidR="00B425B2" w:rsidTr="00B425B2">
        <w:trPr>
          <w:trHeight w:val="136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541 000,00</w:t>
            </w:r>
          </w:p>
        </w:tc>
      </w:tr>
      <w:tr w:rsidR="00B425B2" w:rsidTr="00B425B2">
        <w:trPr>
          <w:trHeight w:val="102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 Подгорносинюхинского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425B2" w:rsidTr="00B425B2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эфективности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органов местного самоуправления, органов территориального общественного самоуправления сельских поселений по решению вопросов местного значения, развитию и укреплению экономического потенциала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425B2" w:rsidTr="00B425B2">
        <w:trPr>
          <w:trHeight w:val="9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01 5 01 11520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01 5 01 11520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425B2" w:rsidT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 владение, пользование и распоряжение имуществом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523 000,00</w:t>
            </w:r>
          </w:p>
        </w:tc>
      </w:tr>
      <w:tr w:rsidR="00B425B2" w:rsidT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 владение, пользование и распоряжение имуществом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523 000,00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17 500,00</w:t>
            </w:r>
          </w:p>
        </w:tc>
      </w:tr>
      <w:tr w:rsid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14 250,00</w:t>
            </w:r>
          </w:p>
        </w:tc>
      </w:tr>
      <w:tr w:rsidR="00B425B2" w:rsidT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14 250,00</w:t>
            </w:r>
          </w:p>
        </w:tc>
      </w:tr>
      <w:tr w:rsidR="00B425B2" w:rsidTr="00B425B2">
        <w:trPr>
          <w:trHeight w:val="123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425B2" w:rsidTr="00B425B2">
        <w:trPr>
          <w:trHeight w:val="184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425B2" w:rsidT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425B2" w:rsidT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B425B2" w:rsidT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B425B2" w:rsidTr="00B425B2">
        <w:trPr>
          <w:trHeight w:val="101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B425B2" w:rsidTr="00B425B2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425B2" w:rsidT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 w:rsidTr="00B425B2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терроизма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экстремизма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профилактике терроризма и экстремизма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2 332 700,00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4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мероприятия муниципальной программы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15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 создание условий для предоставления транспортных услуг населению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B425B2" w:rsidTr="00B425B2">
        <w:trPr>
          <w:trHeight w:val="128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B425B2" w:rsidTr="00B425B2">
        <w:trPr>
          <w:trHeight w:val="81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B425B2" w:rsidTr="00B425B2">
        <w:trPr>
          <w:trHeight w:val="51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B425B2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2 330 700,00</w:t>
            </w:r>
          </w:p>
        </w:tc>
      </w:tr>
      <w:tr w:rsidR="00B425B2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35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в сфере строительства и архитектуры"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812 550,00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 w:rsidTr="00B425B2">
        <w:trPr>
          <w:trHeight w:val="127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 w:rsidTr="00B425B2">
        <w:trPr>
          <w:trHeight w:val="124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 w:rsidT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>
        <w:trPr>
          <w:trHeight w:val="57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 государственных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B425B2" w:rsidTr="00B425B2">
        <w:trPr>
          <w:trHeight w:val="123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озеленения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463 800,00</w:t>
            </w:r>
          </w:p>
        </w:tc>
      </w:tr>
      <w:tr w:rsid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453 800,00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327 500,00</w:t>
            </w:r>
          </w:p>
        </w:tc>
      </w:tr>
      <w:tr w:rsid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 w:rsidTr="00B425B2">
        <w:trPr>
          <w:trHeight w:val="12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 w:rsidT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 w:rsidTr="00B425B2">
        <w:trPr>
          <w:trHeight w:val="27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местных инициатив по итогам краевого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конкупса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непрограммного обеспечения Подгорносинюхинского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 w:rsidT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Объектов накопления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 w:rsidTr="00B425B2">
        <w:trPr>
          <w:trHeight w:val="78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"Молодежь  Подгорносинюхинского сельского поселения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 w:rsidTr="00B425B2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 "Молодежь  Подгорносинюхинского сельского поселения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Подгорносинюхинского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 w:rsidTr="00B425B2">
        <w:trPr>
          <w:trHeight w:val="106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"Молодежь Подгорносинюхинского сельского поселения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3 510 300,00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3 510 300,00</w:t>
            </w:r>
          </w:p>
        </w:tc>
      </w:tr>
      <w:tr w:rsidR="00B425B2" w:rsidTr="00B425B2">
        <w:trPr>
          <w:trHeight w:val="75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"Развитие культуры 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3 510 300,00</w:t>
            </w:r>
          </w:p>
        </w:tc>
      </w:tr>
      <w:tr w:rsidR="00B425B2" w:rsidTr="00B425B2">
        <w:trPr>
          <w:trHeight w:val="64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Культура Кубани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425B2" w:rsidTr="00B425B2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08 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425B2" w:rsidTr="00B425B2">
        <w:trPr>
          <w:trHeight w:val="67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3 507 300,00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3 507 300,00</w:t>
            </w:r>
          </w:p>
        </w:tc>
      </w:tr>
      <w:tr w:rsidR="00B425B2" w:rsidT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3 467 300,00</w:t>
            </w:r>
          </w:p>
        </w:tc>
      </w:tr>
      <w:tr w:rsid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2 873 300,00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425B2" w:rsidTr="00B425B2">
        <w:trPr>
          <w:trHeight w:val="120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425B2" w:rsidTr="00B425B2">
        <w:trPr>
          <w:trHeight w:val="91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425B2" w:rsidT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425B2" w:rsidT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425B2" w:rsidT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лиц. Замещающих муниципальные должности, муниципальные должности муниципальной службы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425B2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425B2" w:rsidTr="00B425B2">
        <w:trPr>
          <w:trHeight w:val="130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 "Развитие физической культуры и массового спорта в Подгорносинюхинском сельском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425B2" w:rsidT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 муниципального образования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425B2" w:rsidTr="00B425B2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Подгорносинюхинского сельского поселения, 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425B2" w:rsidTr="00B425B2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425B2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425B2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25B2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25B2" w:rsidTr="00B425B2">
        <w:trPr>
          <w:trHeight w:val="619"/>
        </w:trPr>
        <w:tc>
          <w:tcPr>
            <w:tcW w:w="7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Глава Подгорносинюхинского сельского поселения Отрадненского района</w:t>
            </w:r>
          </w:p>
          <w:p w:rsidR="00F520F2" w:rsidRDefault="00F520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520F2" w:rsidRDefault="00F520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520F2" w:rsidRDefault="00F520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520F2" w:rsidRDefault="00F520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5B2" w:rsidRDefault="00B42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И.П.Дробченко</w:t>
            </w:r>
            <w:proofErr w:type="spellEnd"/>
          </w:p>
        </w:tc>
      </w:tr>
    </w:tbl>
    <w:p w:rsidR="005761A9" w:rsidRDefault="005761A9" w:rsidP="005761A9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761A9" w:rsidRDefault="005761A9" w:rsidP="005761A9"/>
    <w:p w:rsidR="00F520F2" w:rsidRDefault="00F520F2" w:rsidP="00F520F2">
      <w:pPr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Приложение 6</w:t>
      </w:r>
    </w:p>
    <w:p w:rsidR="00F520F2" w:rsidRDefault="00F520F2" w:rsidP="00F520F2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к решению Совета Подгорносинюхинского</w:t>
      </w:r>
    </w:p>
    <w:p w:rsidR="00F520F2" w:rsidRDefault="00F520F2" w:rsidP="00F520F2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сельского поселения Отрадненского района</w:t>
      </w:r>
    </w:p>
    <w:p w:rsidR="00F520F2" w:rsidRDefault="00F520F2" w:rsidP="00F520F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от 27 марта 2026 года № 71</w:t>
      </w:r>
    </w:p>
    <w:p w:rsidR="00F520F2" w:rsidRDefault="00F520F2" w:rsidP="00F520F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20F2" w:rsidRDefault="00F520F2" w:rsidP="00F520F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Подгорносинюхинского сельского поселения Отрадненского района, перечень статей источников финансирования дефицитов бюджетов на 2026 год  </w:t>
      </w:r>
    </w:p>
    <w:p w:rsidR="00F520F2" w:rsidRDefault="00F520F2" w:rsidP="00F520F2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9"/>
        <w:gridCol w:w="4379"/>
        <w:gridCol w:w="2070"/>
      </w:tblGrid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992 01000000 00 0000 000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внутреннего финансирования дефицитов бюджетов, всего в том числе: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579 200,0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992 01050000 00 0000 000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992 01050000 00 0000 500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- 11 777 350,0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992 01050200 00 0000 500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- 11 777 350,0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992 01050201 00 0000 510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- 11 777 350,0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992 01050201 10 0000 510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- 11 777 350,0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992 01050000 00 0000 600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12 356 550,0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992 01050200 00 0000 600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12 356 550,0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992 01050201 00 0000 610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12 356 550,0</w:t>
            </w:r>
          </w:p>
        </w:tc>
      </w:tr>
      <w:tr w:rsidR="00F520F2" w:rsidTr="00F520F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992 01050201 10 0000 610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F2" w:rsidRDefault="00F520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12 356 550,0</w:t>
            </w:r>
          </w:p>
        </w:tc>
      </w:tr>
    </w:tbl>
    <w:p w:rsidR="00F520F2" w:rsidRDefault="00F520F2" w:rsidP="00F520F2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F520F2" w:rsidRDefault="00F520F2" w:rsidP="00F520F2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F520F2" w:rsidRDefault="00F520F2" w:rsidP="00F520F2">
      <w:pPr>
        <w:ind w:left="-142" w:firstLine="142"/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F520F2" w:rsidRDefault="00F520F2" w:rsidP="00F520F2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A019C5" w:rsidRPr="009452CC" w:rsidRDefault="00A019C5" w:rsidP="009452CC">
      <w:bookmarkStart w:id="0" w:name="_GoBack"/>
      <w:bookmarkEnd w:id="0"/>
    </w:p>
    <w:sectPr w:rsidR="00A019C5" w:rsidRPr="009452CC" w:rsidSect="0053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963"/>
    <w:rsid w:val="00043345"/>
    <w:rsid w:val="00081EB9"/>
    <w:rsid w:val="000B1B22"/>
    <w:rsid w:val="001B2547"/>
    <w:rsid w:val="001B3516"/>
    <w:rsid w:val="001D5FF8"/>
    <w:rsid w:val="00293674"/>
    <w:rsid w:val="002B1FE2"/>
    <w:rsid w:val="002E086A"/>
    <w:rsid w:val="003707EB"/>
    <w:rsid w:val="00386B7D"/>
    <w:rsid w:val="003D05BF"/>
    <w:rsid w:val="0044354A"/>
    <w:rsid w:val="00494396"/>
    <w:rsid w:val="004E242D"/>
    <w:rsid w:val="00521F0A"/>
    <w:rsid w:val="00535157"/>
    <w:rsid w:val="0054447B"/>
    <w:rsid w:val="00555B55"/>
    <w:rsid w:val="005761A9"/>
    <w:rsid w:val="005F63CF"/>
    <w:rsid w:val="0060556B"/>
    <w:rsid w:val="00617FE7"/>
    <w:rsid w:val="006364E3"/>
    <w:rsid w:val="00642F95"/>
    <w:rsid w:val="00666686"/>
    <w:rsid w:val="006A34D9"/>
    <w:rsid w:val="0070657A"/>
    <w:rsid w:val="00711CB5"/>
    <w:rsid w:val="00747848"/>
    <w:rsid w:val="00755089"/>
    <w:rsid w:val="00766B8B"/>
    <w:rsid w:val="00785157"/>
    <w:rsid w:val="007C23C5"/>
    <w:rsid w:val="00800552"/>
    <w:rsid w:val="008D06CA"/>
    <w:rsid w:val="008F6BC1"/>
    <w:rsid w:val="009452CC"/>
    <w:rsid w:val="00980963"/>
    <w:rsid w:val="009B3972"/>
    <w:rsid w:val="009E7910"/>
    <w:rsid w:val="00A019C5"/>
    <w:rsid w:val="00A323F8"/>
    <w:rsid w:val="00A51C9B"/>
    <w:rsid w:val="00A732D4"/>
    <w:rsid w:val="00AA137F"/>
    <w:rsid w:val="00AE47CB"/>
    <w:rsid w:val="00B15B28"/>
    <w:rsid w:val="00B425B2"/>
    <w:rsid w:val="00B55265"/>
    <w:rsid w:val="00B847E8"/>
    <w:rsid w:val="00B93347"/>
    <w:rsid w:val="00C37CE3"/>
    <w:rsid w:val="00C51636"/>
    <w:rsid w:val="00C6601D"/>
    <w:rsid w:val="00CE3A75"/>
    <w:rsid w:val="00D13111"/>
    <w:rsid w:val="00D40B3F"/>
    <w:rsid w:val="00D97799"/>
    <w:rsid w:val="00DC16FE"/>
    <w:rsid w:val="00DC3DCB"/>
    <w:rsid w:val="00E22556"/>
    <w:rsid w:val="00E760B5"/>
    <w:rsid w:val="00E97FBD"/>
    <w:rsid w:val="00EC039E"/>
    <w:rsid w:val="00EC13C6"/>
    <w:rsid w:val="00EE1D30"/>
    <w:rsid w:val="00F520F2"/>
    <w:rsid w:val="00F6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40B378-4308-4BFA-B6D8-BA5B8134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63"/>
    <w:pPr>
      <w:jc w:val="both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5B55"/>
    <w:pPr>
      <w:keepNext/>
      <w:suppressAutoHyphens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55B5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styleId="a3">
    <w:name w:val="Hyperlink"/>
    <w:uiPriority w:val="99"/>
    <w:semiHidden/>
    <w:rsid w:val="0098096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DC3DCB"/>
    <w:pPr>
      <w:ind w:left="720"/>
      <w:contextualSpacing/>
    </w:pPr>
  </w:style>
  <w:style w:type="character" w:styleId="a5">
    <w:name w:val="Emphasis"/>
    <w:uiPriority w:val="99"/>
    <w:qFormat/>
    <w:rsid w:val="00C6601D"/>
    <w:rPr>
      <w:rFonts w:cs="Times New Roman"/>
      <w:i/>
    </w:rPr>
  </w:style>
  <w:style w:type="paragraph" w:customStyle="1" w:styleId="s1">
    <w:name w:val="s_1"/>
    <w:basedOn w:val="a"/>
    <w:uiPriority w:val="99"/>
    <w:rsid w:val="00C6601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6821</Words>
  <Characters>38884</Characters>
  <Application>Microsoft Office Word</Application>
  <DocSecurity>0</DocSecurity>
  <Lines>324</Lines>
  <Paragraphs>91</Paragraphs>
  <ScaleCrop>false</ScaleCrop>
  <Company/>
  <LinksUpToDate>false</LinksUpToDate>
  <CharactersWithSpaces>45614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2023-11-14T20:21:00Z</cp:lastPrinted>
  <dcterms:created xsi:type="dcterms:W3CDTF">2023-11-03T09:13:00Z</dcterms:created>
  <dcterms:modified xsi:type="dcterms:W3CDTF">2026-05-12T11:00:00Z</dcterms:modified>
</cp:coreProperties>
</file>