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BD9" w:rsidRDefault="00580BD9" w:rsidP="00D35FE9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ПОДГОРНОСИНЮХИНСКОГО СЕЛЬСКОГО ПОСЕЛЕНИЯ ОТРАДНЕНСКОГО РАЙОНА</w:t>
      </w:r>
    </w:p>
    <w:p w:rsidR="00580BD9" w:rsidRDefault="00580BD9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ТРИДЦАТЬ ВОСЬМАЯ СЕССИЯ</w:t>
      </w:r>
    </w:p>
    <w:p w:rsidR="00580BD9" w:rsidRDefault="00580BD9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580BD9" w:rsidRDefault="00580BD9" w:rsidP="00D35FE9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580BD9" w:rsidRDefault="00580BD9" w:rsidP="00D35FE9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20 августа 2021 года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        № 116</w:t>
      </w:r>
    </w:p>
    <w:p w:rsidR="00580BD9" w:rsidRDefault="00580BD9" w:rsidP="00D35FE9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580BD9" w:rsidRDefault="00580BD9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 внесении изменений в решение Совета Подгорносинюхинского сельского поселения Отрадненского района от 30 ноября 2020 года № 84 «О бюджете Подгорносинюхинского сельского поселения</w:t>
      </w:r>
    </w:p>
    <w:p w:rsidR="00580BD9" w:rsidRDefault="00580BD9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2021 год»</w:t>
      </w:r>
    </w:p>
    <w:p w:rsidR="00580BD9" w:rsidRDefault="00580BD9" w:rsidP="00D35FE9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580BD9" w:rsidRDefault="00580BD9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03 ноября 2017 года №134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580BD9" w:rsidRDefault="00580BD9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580BD9" w:rsidRDefault="00580BD9" w:rsidP="00D35FE9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30 ноября 2020 года № 84 «О бюджете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2021 год» следующие изменения:</w:t>
      </w:r>
    </w:p>
    <w:p w:rsidR="00580BD9" w:rsidRDefault="00580BD9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ab/>
        <w:t>1) подпункты 1,2,3пункта 1 статьи 1 изложить в новой редакции:</w:t>
      </w:r>
    </w:p>
    <w:p w:rsidR="00580BD9" w:rsidRDefault="00580BD9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11 053 450,0 рублей;</w:t>
      </w:r>
    </w:p>
    <w:p w:rsidR="00580BD9" w:rsidRDefault="00580BD9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 11 834 950,0 рублей;</w:t>
      </w:r>
    </w:p>
    <w:p w:rsidR="00580BD9" w:rsidRDefault="00580BD9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781 500,0 рублей».</w:t>
      </w:r>
    </w:p>
    <w:p w:rsidR="00580BD9" w:rsidRDefault="00580BD9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5,6,7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Подгорносинюхинского сельского поселения Отрадненского района от 30  ноября 2020 года № 84 «О бюджете Подгорносинюхинского сельского поселения Отрадненского района на 2021 год» изложить в новой редакции согласно приложениям № 5,6,7 к настоящему решению (прилагается).</w:t>
      </w:r>
    </w:p>
    <w:p w:rsidR="00580BD9" w:rsidRDefault="00580BD9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Настоящее решение вступает в силу со дня его официального опубликования (обнародования).</w:t>
      </w:r>
    </w:p>
    <w:p w:rsidR="00580BD9" w:rsidRDefault="00580BD9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580BD9" w:rsidRDefault="00580BD9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580BD9" w:rsidRDefault="00580BD9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580BD9" w:rsidRDefault="00580BD9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Отрадненского района                                               А.А. Кособоков</w:t>
      </w:r>
    </w:p>
    <w:p w:rsidR="00580BD9" w:rsidRDefault="00580BD9" w:rsidP="00D35FE9"/>
    <w:p w:rsidR="00580BD9" w:rsidRPr="00D35FE9" w:rsidRDefault="00580BD9" w:rsidP="00D35FE9">
      <w:pPr>
        <w:rPr>
          <w:szCs w:val="28"/>
        </w:rPr>
      </w:pPr>
    </w:p>
    <w:sectPr w:rsidR="00580BD9" w:rsidRPr="00D35FE9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3EC5"/>
    <w:rsid w:val="000C4525"/>
    <w:rsid w:val="001304CA"/>
    <w:rsid w:val="00130516"/>
    <w:rsid w:val="00167668"/>
    <w:rsid w:val="00191869"/>
    <w:rsid w:val="001A7E35"/>
    <w:rsid w:val="001B3516"/>
    <w:rsid w:val="001B6DED"/>
    <w:rsid w:val="001C60F3"/>
    <w:rsid w:val="00210832"/>
    <w:rsid w:val="00225A7C"/>
    <w:rsid w:val="00232ECD"/>
    <w:rsid w:val="002443AB"/>
    <w:rsid w:val="00293674"/>
    <w:rsid w:val="00293885"/>
    <w:rsid w:val="002A5566"/>
    <w:rsid w:val="002C1879"/>
    <w:rsid w:val="002E72CF"/>
    <w:rsid w:val="0035099F"/>
    <w:rsid w:val="003B1D8C"/>
    <w:rsid w:val="003B2CE0"/>
    <w:rsid w:val="00405C33"/>
    <w:rsid w:val="0042034F"/>
    <w:rsid w:val="004C7E42"/>
    <w:rsid w:val="004E290E"/>
    <w:rsid w:val="00535157"/>
    <w:rsid w:val="005422B1"/>
    <w:rsid w:val="00555A76"/>
    <w:rsid w:val="00563C4A"/>
    <w:rsid w:val="00567015"/>
    <w:rsid w:val="00580BD9"/>
    <w:rsid w:val="005C289B"/>
    <w:rsid w:val="005C6457"/>
    <w:rsid w:val="006469E3"/>
    <w:rsid w:val="00685451"/>
    <w:rsid w:val="006B58F8"/>
    <w:rsid w:val="006F1E45"/>
    <w:rsid w:val="00701C62"/>
    <w:rsid w:val="00785157"/>
    <w:rsid w:val="007917C2"/>
    <w:rsid w:val="007D42A7"/>
    <w:rsid w:val="007F47B3"/>
    <w:rsid w:val="007F5029"/>
    <w:rsid w:val="007F5EAD"/>
    <w:rsid w:val="00806622"/>
    <w:rsid w:val="00820A3E"/>
    <w:rsid w:val="00834DFE"/>
    <w:rsid w:val="00876B8B"/>
    <w:rsid w:val="00883DB4"/>
    <w:rsid w:val="008B5B7D"/>
    <w:rsid w:val="008C1344"/>
    <w:rsid w:val="00932075"/>
    <w:rsid w:val="00941EAF"/>
    <w:rsid w:val="00997CE3"/>
    <w:rsid w:val="009A290B"/>
    <w:rsid w:val="009A6C5D"/>
    <w:rsid w:val="009D58A6"/>
    <w:rsid w:val="00A2465C"/>
    <w:rsid w:val="00A42CA9"/>
    <w:rsid w:val="00A5527E"/>
    <w:rsid w:val="00A55E58"/>
    <w:rsid w:val="00A73D19"/>
    <w:rsid w:val="00A96193"/>
    <w:rsid w:val="00AD0870"/>
    <w:rsid w:val="00AE225B"/>
    <w:rsid w:val="00AE76F1"/>
    <w:rsid w:val="00B0058C"/>
    <w:rsid w:val="00B104E2"/>
    <w:rsid w:val="00B116A4"/>
    <w:rsid w:val="00B3121C"/>
    <w:rsid w:val="00B4498C"/>
    <w:rsid w:val="00B4779D"/>
    <w:rsid w:val="00B47CB5"/>
    <w:rsid w:val="00B61AB0"/>
    <w:rsid w:val="00B756C8"/>
    <w:rsid w:val="00B93347"/>
    <w:rsid w:val="00BD5BBF"/>
    <w:rsid w:val="00C01516"/>
    <w:rsid w:val="00C15CCA"/>
    <w:rsid w:val="00C32B9B"/>
    <w:rsid w:val="00C34A9C"/>
    <w:rsid w:val="00CC19F7"/>
    <w:rsid w:val="00CC445D"/>
    <w:rsid w:val="00CD2F43"/>
    <w:rsid w:val="00D27865"/>
    <w:rsid w:val="00D31AC9"/>
    <w:rsid w:val="00D35FE9"/>
    <w:rsid w:val="00D42CA1"/>
    <w:rsid w:val="00D760CB"/>
    <w:rsid w:val="00D9521E"/>
    <w:rsid w:val="00DA131C"/>
    <w:rsid w:val="00DA1D32"/>
    <w:rsid w:val="00DC1241"/>
    <w:rsid w:val="00DC16FE"/>
    <w:rsid w:val="00E13671"/>
    <w:rsid w:val="00E8220F"/>
    <w:rsid w:val="00EC039E"/>
    <w:rsid w:val="00EC4764"/>
    <w:rsid w:val="00EE167C"/>
    <w:rsid w:val="00F31817"/>
    <w:rsid w:val="00F53371"/>
    <w:rsid w:val="00F610E0"/>
    <w:rsid w:val="00F82E35"/>
    <w:rsid w:val="00F91C2F"/>
    <w:rsid w:val="00FB3B80"/>
    <w:rsid w:val="00FC1D4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10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0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223</TotalTime>
  <Pages>1</Pages>
  <Words>268</Words>
  <Characters>1528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44</cp:revision>
  <cp:lastPrinted>2020-11-06T05:24:00Z</cp:lastPrinted>
  <dcterms:created xsi:type="dcterms:W3CDTF">2016-01-27T11:02:00Z</dcterms:created>
  <dcterms:modified xsi:type="dcterms:W3CDTF">2021-09-03T13:24:00Z</dcterms:modified>
</cp:coreProperties>
</file>