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C8" w:rsidRPr="00BF6BC8" w:rsidRDefault="00BF6BC8" w:rsidP="00BF6BC8">
      <w:pPr>
        <w:pStyle w:val="Style5"/>
        <w:widowControl/>
        <w:jc w:val="center"/>
        <w:rPr>
          <w:rStyle w:val="FontStyle16"/>
          <w:sz w:val="28"/>
          <w:szCs w:val="28"/>
        </w:rPr>
      </w:pPr>
      <w:r w:rsidRPr="00BF6BC8">
        <w:rPr>
          <w:rStyle w:val="FontStyle16"/>
          <w:sz w:val="28"/>
          <w:szCs w:val="28"/>
        </w:rPr>
        <w:t>Совет Подгорносинюхинского сельского поселения</w:t>
      </w:r>
    </w:p>
    <w:p w:rsidR="00BF6BC8" w:rsidRPr="00BF6BC8" w:rsidRDefault="00BF6BC8" w:rsidP="00BF6BC8">
      <w:pPr>
        <w:pStyle w:val="Style6"/>
        <w:widowControl/>
        <w:jc w:val="center"/>
        <w:rPr>
          <w:rStyle w:val="FontStyle16"/>
          <w:sz w:val="28"/>
          <w:szCs w:val="28"/>
        </w:rPr>
      </w:pPr>
      <w:r w:rsidRPr="00BF6BC8">
        <w:rPr>
          <w:rStyle w:val="FontStyle16"/>
          <w:sz w:val="28"/>
          <w:szCs w:val="28"/>
        </w:rPr>
        <w:t>Отрадненского района</w:t>
      </w:r>
    </w:p>
    <w:p w:rsidR="00BF6BC8" w:rsidRPr="00BF6BC8" w:rsidRDefault="00BF6BC8" w:rsidP="00BF6BC8">
      <w:pPr>
        <w:pStyle w:val="Style1"/>
        <w:widowControl/>
        <w:spacing w:line="240" w:lineRule="exact"/>
        <w:ind w:left="2938" w:right="2698"/>
        <w:rPr>
          <w:sz w:val="28"/>
          <w:szCs w:val="28"/>
        </w:rPr>
      </w:pPr>
    </w:p>
    <w:p w:rsidR="00BF6BC8" w:rsidRDefault="00BF6BC8" w:rsidP="00BF6BC8">
      <w:pPr>
        <w:pStyle w:val="Style1"/>
        <w:widowControl/>
        <w:spacing w:before="149" w:line="326" w:lineRule="exact"/>
        <w:ind w:left="2938" w:right="2698"/>
        <w:rPr>
          <w:rStyle w:val="FontStyle14"/>
          <w:sz w:val="28"/>
          <w:szCs w:val="28"/>
        </w:rPr>
      </w:pPr>
      <w:r w:rsidRPr="00BF6BC8">
        <w:rPr>
          <w:rStyle w:val="FontStyle14"/>
          <w:sz w:val="28"/>
          <w:szCs w:val="28"/>
        </w:rPr>
        <w:t xml:space="preserve">Сорок четвертая сессия </w:t>
      </w:r>
    </w:p>
    <w:p w:rsidR="00BF6BC8" w:rsidRPr="00BF6BC8" w:rsidRDefault="00BF6BC8" w:rsidP="00BF6BC8">
      <w:pPr>
        <w:pStyle w:val="Style1"/>
        <w:widowControl/>
        <w:spacing w:before="149" w:line="326" w:lineRule="exact"/>
        <w:ind w:left="2938" w:right="2698"/>
        <w:rPr>
          <w:rStyle w:val="FontStyle14"/>
          <w:sz w:val="28"/>
          <w:szCs w:val="28"/>
        </w:rPr>
      </w:pPr>
      <w:r w:rsidRPr="00BF6BC8">
        <w:rPr>
          <w:rStyle w:val="FontStyle14"/>
          <w:sz w:val="28"/>
          <w:szCs w:val="28"/>
        </w:rPr>
        <w:t>(III созыв)</w:t>
      </w:r>
    </w:p>
    <w:p w:rsidR="00BF6BC8" w:rsidRPr="00BF6BC8" w:rsidRDefault="00BF6BC8" w:rsidP="00BF6BC8">
      <w:pPr>
        <w:pStyle w:val="Style8"/>
        <w:widowControl/>
        <w:spacing w:line="240" w:lineRule="exact"/>
        <w:ind w:left="197"/>
        <w:jc w:val="center"/>
        <w:rPr>
          <w:sz w:val="28"/>
          <w:szCs w:val="28"/>
        </w:rPr>
      </w:pPr>
    </w:p>
    <w:p w:rsidR="00BF6BC8" w:rsidRPr="00BF6BC8" w:rsidRDefault="00BF6BC8" w:rsidP="00BF6BC8">
      <w:pPr>
        <w:pStyle w:val="Style8"/>
        <w:widowControl/>
        <w:spacing w:before="86"/>
        <w:ind w:left="197"/>
        <w:jc w:val="center"/>
        <w:rPr>
          <w:rStyle w:val="FontStyle16"/>
          <w:sz w:val="28"/>
          <w:szCs w:val="28"/>
        </w:rPr>
      </w:pPr>
      <w:r w:rsidRPr="00BF6BC8">
        <w:rPr>
          <w:rStyle w:val="FontStyle16"/>
          <w:sz w:val="28"/>
          <w:szCs w:val="28"/>
        </w:rPr>
        <w:t>РЕШЕНИЕ</w:t>
      </w:r>
    </w:p>
    <w:p w:rsidR="00BF6BC8" w:rsidRPr="00BF6BC8" w:rsidRDefault="00BF6BC8" w:rsidP="00BF6BC8">
      <w:pPr>
        <w:pStyle w:val="Style9"/>
        <w:widowControl/>
        <w:spacing w:before="106"/>
        <w:ind w:left="3514"/>
        <w:rPr>
          <w:rStyle w:val="FontStyle17"/>
          <w:sz w:val="28"/>
          <w:szCs w:val="28"/>
        </w:rPr>
      </w:pPr>
    </w:p>
    <w:p w:rsidR="00BF6BC8" w:rsidRPr="00BF6BC8" w:rsidRDefault="00BF6BC8" w:rsidP="00BF6BC8">
      <w:pPr>
        <w:pStyle w:val="Style2"/>
        <w:widowControl/>
        <w:tabs>
          <w:tab w:val="left" w:pos="7738"/>
        </w:tabs>
        <w:spacing w:before="182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от 25.09.2017</w:t>
      </w:r>
      <w:r w:rsidRPr="00BF6BC8">
        <w:rPr>
          <w:rStyle w:val="FontStyle15"/>
          <w:sz w:val="28"/>
          <w:szCs w:val="28"/>
        </w:rPr>
        <w:tab/>
        <w:t>№ 132</w:t>
      </w:r>
    </w:p>
    <w:p w:rsidR="00BF6BC8" w:rsidRDefault="00BF6BC8" w:rsidP="00BF6BC8">
      <w:pPr>
        <w:pStyle w:val="Style11"/>
        <w:widowControl/>
        <w:ind w:left="283"/>
        <w:jc w:val="center"/>
        <w:rPr>
          <w:rStyle w:val="FontStyle18"/>
        </w:rPr>
      </w:pPr>
      <w:r>
        <w:rPr>
          <w:rStyle w:val="FontStyle18"/>
        </w:rPr>
        <w:t>ст. Подгорная Синюха</w:t>
      </w:r>
    </w:p>
    <w:p w:rsidR="00000000" w:rsidRDefault="00BF6BC8"/>
    <w:p w:rsidR="00BF6BC8" w:rsidRPr="00BF6BC8" w:rsidRDefault="00BF6BC8" w:rsidP="00BF6BC8">
      <w:pPr>
        <w:pStyle w:val="Style12"/>
        <w:widowControl/>
        <w:ind w:left="134"/>
        <w:rPr>
          <w:rStyle w:val="FontStyle14"/>
          <w:sz w:val="28"/>
          <w:szCs w:val="28"/>
        </w:rPr>
      </w:pPr>
      <w:r w:rsidRPr="00BF6BC8">
        <w:rPr>
          <w:rStyle w:val="FontStyle14"/>
          <w:sz w:val="28"/>
          <w:szCs w:val="28"/>
        </w:rPr>
        <w:t>Об утверждении внесений изменений в правила землепользования и застройки Подгорносинюхинского сельского поселения Отрадненского</w:t>
      </w:r>
    </w:p>
    <w:p w:rsidR="00BF6BC8" w:rsidRPr="00BF6BC8" w:rsidRDefault="00BF6BC8" w:rsidP="00BF6BC8">
      <w:pPr>
        <w:pStyle w:val="Style3"/>
        <w:widowControl/>
        <w:spacing w:line="322" w:lineRule="exact"/>
        <w:ind w:right="96"/>
        <w:jc w:val="center"/>
        <w:rPr>
          <w:rStyle w:val="FontStyle14"/>
          <w:sz w:val="28"/>
          <w:szCs w:val="28"/>
        </w:rPr>
      </w:pPr>
      <w:r w:rsidRPr="00BF6BC8">
        <w:rPr>
          <w:rStyle w:val="FontStyle14"/>
          <w:sz w:val="28"/>
          <w:szCs w:val="28"/>
        </w:rPr>
        <w:t>района</w:t>
      </w:r>
    </w:p>
    <w:p w:rsidR="00BF6BC8" w:rsidRPr="00BF6BC8" w:rsidRDefault="00BF6BC8" w:rsidP="00BF6BC8">
      <w:pPr>
        <w:pStyle w:val="Style4"/>
        <w:widowControl/>
        <w:spacing w:line="240" w:lineRule="exact"/>
        <w:ind w:right="29" w:firstLine="691"/>
        <w:rPr>
          <w:sz w:val="28"/>
          <w:szCs w:val="28"/>
        </w:rPr>
      </w:pPr>
    </w:p>
    <w:p w:rsidR="00BF6BC8" w:rsidRPr="00BF6BC8" w:rsidRDefault="00BF6BC8" w:rsidP="00BF6BC8">
      <w:pPr>
        <w:pStyle w:val="Style4"/>
        <w:widowControl/>
        <w:spacing w:before="62"/>
        <w:ind w:right="29" w:firstLine="691"/>
        <w:rPr>
          <w:rStyle w:val="FontStyle15"/>
          <w:sz w:val="28"/>
          <w:szCs w:val="28"/>
        </w:rPr>
      </w:pPr>
      <w:proofErr w:type="gramStart"/>
      <w:r w:rsidRPr="00BF6BC8">
        <w:rPr>
          <w:rStyle w:val="FontStyle15"/>
          <w:sz w:val="28"/>
          <w:szCs w:val="28"/>
        </w:rPr>
        <w:t>В соответствии с Градостроительным кодексом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 Российской Федерации от 29 декабря 2004 года № 190-ФЗ, 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>Федеральный закон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Федерации» от 03 июля</w:t>
      </w:r>
      <w:proofErr w:type="gramEnd"/>
      <w:r w:rsidRPr="00BF6BC8">
        <w:rPr>
          <w:rStyle w:val="FontStyle15"/>
          <w:sz w:val="28"/>
          <w:szCs w:val="28"/>
        </w:rPr>
        <w:t xml:space="preserve"> </w:t>
      </w:r>
      <w:proofErr w:type="gramStart"/>
      <w:r w:rsidRPr="00BF6BC8">
        <w:rPr>
          <w:rStyle w:val="FontStyle15"/>
          <w:sz w:val="28"/>
          <w:szCs w:val="28"/>
        </w:rPr>
        <w:t xml:space="preserve">2016 года № 373-ФЗ, 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Земельным 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>кодексом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 Российской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 Федерации от 25 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>октября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 2001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 года № 136-ФЗ, Федеральным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 законом</w:t>
      </w:r>
      <w:r>
        <w:rPr>
          <w:rStyle w:val="FontStyle15"/>
          <w:sz w:val="28"/>
          <w:szCs w:val="28"/>
        </w:rPr>
        <w:t xml:space="preserve"> </w:t>
      </w:r>
      <w:r w:rsidRPr="00BF6BC8">
        <w:rPr>
          <w:rStyle w:val="FontStyle15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Уставом Подгорносинюхинского сельского поселения, Генеральным планом Подгорносинюхинского сельского поселения Отрадненского района, с учетом результатов публичных слушаний от 06 сентября 2017 года,</w:t>
      </w:r>
      <w:proofErr w:type="gramEnd"/>
    </w:p>
    <w:p w:rsidR="00BF6BC8" w:rsidRPr="00BF6BC8" w:rsidRDefault="00BF6BC8" w:rsidP="00BF6BC8">
      <w:pPr>
        <w:pStyle w:val="Style3"/>
        <w:widowControl/>
        <w:ind w:left="744"/>
        <w:rPr>
          <w:rStyle w:val="FontStyle14"/>
          <w:sz w:val="28"/>
          <w:szCs w:val="28"/>
        </w:rPr>
      </w:pPr>
      <w:r w:rsidRPr="00BF6BC8">
        <w:rPr>
          <w:rStyle w:val="FontStyle14"/>
          <w:sz w:val="28"/>
          <w:szCs w:val="28"/>
        </w:rPr>
        <w:t>Совет Подгорносинюхинского сельского поселения Отрадненского</w:t>
      </w:r>
    </w:p>
    <w:p w:rsidR="00BF6BC8" w:rsidRPr="00BF6BC8" w:rsidRDefault="00BF6BC8" w:rsidP="00BF6BC8">
      <w:pPr>
        <w:pStyle w:val="Style3"/>
        <w:widowControl/>
        <w:spacing w:before="34"/>
        <w:ind w:left="48"/>
        <w:rPr>
          <w:rStyle w:val="FontStyle14"/>
          <w:spacing w:val="60"/>
          <w:sz w:val="28"/>
          <w:szCs w:val="28"/>
        </w:rPr>
      </w:pPr>
      <w:r w:rsidRPr="00BF6BC8">
        <w:rPr>
          <w:rStyle w:val="FontStyle14"/>
          <w:sz w:val="28"/>
          <w:szCs w:val="28"/>
        </w:rPr>
        <w:t xml:space="preserve">района </w:t>
      </w:r>
      <w:r w:rsidRPr="00BF6BC8">
        <w:rPr>
          <w:rStyle w:val="FontStyle14"/>
          <w:spacing w:val="60"/>
          <w:sz w:val="28"/>
          <w:szCs w:val="28"/>
        </w:rPr>
        <w:t>решил:</w:t>
      </w:r>
    </w:p>
    <w:p w:rsidR="00BF6BC8" w:rsidRPr="00BF6BC8" w:rsidRDefault="00BF6BC8" w:rsidP="00BF6BC8">
      <w:pPr>
        <w:pStyle w:val="Style7"/>
        <w:widowControl/>
        <w:numPr>
          <w:ilvl w:val="0"/>
          <w:numId w:val="1"/>
        </w:numPr>
        <w:tabs>
          <w:tab w:val="left" w:pos="1162"/>
        </w:tabs>
        <w:ind w:left="48" w:right="14"/>
        <w:rPr>
          <w:rStyle w:val="FontStyle15"/>
          <w:sz w:val="28"/>
          <w:szCs w:val="28"/>
        </w:rPr>
      </w:pPr>
      <w:r w:rsidRPr="00BF6BC8">
        <w:rPr>
          <w:rStyle w:val="FontStyle15"/>
          <w:sz w:val="28"/>
          <w:szCs w:val="28"/>
        </w:rPr>
        <w:t>Утвердить внесение изменений в ' правила землепользования и застройки Подгорносинюхинского сельского поселения Отрадненского района согласно приложению.</w:t>
      </w:r>
    </w:p>
    <w:p w:rsidR="00BF6BC8" w:rsidRPr="00BF6BC8" w:rsidRDefault="00BF6BC8" w:rsidP="00BF6BC8">
      <w:pPr>
        <w:pStyle w:val="Style7"/>
        <w:widowControl/>
        <w:numPr>
          <w:ilvl w:val="0"/>
          <w:numId w:val="1"/>
        </w:numPr>
        <w:tabs>
          <w:tab w:val="left" w:pos="1162"/>
        </w:tabs>
        <w:spacing w:line="326" w:lineRule="exact"/>
        <w:ind w:left="48"/>
        <w:rPr>
          <w:rStyle w:val="FontStyle15"/>
          <w:sz w:val="28"/>
          <w:szCs w:val="28"/>
        </w:rPr>
      </w:pPr>
      <w:proofErr w:type="gramStart"/>
      <w:r w:rsidRPr="00BF6BC8">
        <w:rPr>
          <w:rStyle w:val="FontStyle15"/>
          <w:sz w:val="28"/>
          <w:szCs w:val="28"/>
        </w:rPr>
        <w:t>Контроль за</w:t>
      </w:r>
      <w:proofErr w:type="gramEnd"/>
      <w:r w:rsidRPr="00BF6BC8">
        <w:rPr>
          <w:rStyle w:val="FontStyle15"/>
          <w:sz w:val="28"/>
          <w:szCs w:val="28"/>
        </w:rPr>
        <w:t xml:space="preserve"> выполнением настоящего решения возложить на постоянную комиссию по агропромышленным вопросам, землепользованию, охране окружающей среды</w:t>
      </w:r>
      <w:r>
        <w:rPr>
          <w:rStyle w:val="FontStyle15"/>
          <w:sz w:val="28"/>
          <w:szCs w:val="28"/>
        </w:rPr>
        <w:t>,</w:t>
      </w:r>
      <w:r w:rsidRPr="00BF6BC8">
        <w:rPr>
          <w:rStyle w:val="FontStyle15"/>
          <w:sz w:val="28"/>
          <w:szCs w:val="28"/>
        </w:rPr>
        <w:t xml:space="preserve"> строительств</w:t>
      </w:r>
      <w:r>
        <w:rPr>
          <w:rStyle w:val="FontStyle15"/>
          <w:sz w:val="28"/>
          <w:szCs w:val="28"/>
        </w:rPr>
        <w:t>у, связи,</w:t>
      </w:r>
      <w:r w:rsidRPr="00BF6BC8">
        <w:rPr>
          <w:rStyle w:val="FontStyle15"/>
          <w:sz w:val="28"/>
          <w:szCs w:val="28"/>
        </w:rPr>
        <w:t xml:space="preserve"> жилищно-коммунальным вопросам Совета Подгорносинюхинского сельского поселения Отрадненского района (Сорокин).</w:t>
      </w:r>
    </w:p>
    <w:p w:rsidR="00BF6BC8" w:rsidRPr="00BF6BC8" w:rsidRDefault="00BF6BC8" w:rsidP="00BF6BC8">
      <w:pPr>
        <w:pStyle w:val="Style7"/>
        <w:widowControl/>
        <w:tabs>
          <w:tab w:val="left" w:pos="619"/>
        </w:tabs>
        <w:spacing w:line="240" w:lineRule="auto"/>
        <w:ind w:left="355" w:firstLine="0"/>
        <w:jc w:val="center"/>
        <w:rPr>
          <w:rStyle w:val="FontStyle15"/>
          <w:sz w:val="28"/>
          <w:szCs w:val="28"/>
        </w:rPr>
      </w:pPr>
      <w:r w:rsidRPr="00BF6BC8">
        <w:rPr>
          <w:rStyle w:val="FontStyle15"/>
          <w:sz w:val="28"/>
          <w:szCs w:val="28"/>
        </w:rPr>
        <w:t>3.</w:t>
      </w:r>
      <w:r w:rsidRPr="00BF6BC8">
        <w:rPr>
          <w:rStyle w:val="FontStyle15"/>
          <w:sz w:val="28"/>
          <w:szCs w:val="28"/>
        </w:rPr>
        <w:tab/>
        <w:t>Решение вступает в силу со дня его официального опубликования.</w:t>
      </w:r>
    </w:p>
    <w:p w:rsidR="00BF6BC8" w:rsidRPr="00BF6BC8" w:rsidRDefault="00BF6BC8" w:rsidP="00BF6BC8">
      <w:pPr>
        <w:pStyle w:val="Style2"/>
        <w:widowControl/>
        <w:spacing w:line="240" w:lineRule="exact"/>
        <w:ind w:left="72"/>
        <w:rPr>
          <w:sz w:val="28"/>
          <w:szCs w:val="28"/>
        </w:rPr>
      </w:pPr>
    </w:p>
    <w:p w:rsidR="00BF6BC8" w:rsidRPr="00BF6BC8" w:rsidRDefault="00BF6BC8" w:rsidP="00BF6BC8">
      <w:pPr>
        <w:pStyle w:val="Style2"/>
        <w:widowControl/>
        <w:spacing w:before="86" w:line="312" w:lineRule="exact"/>
        <w:ind w:left="72"/>
        <w:rPr>
          <w:rStyle w:val="FontStyle15"/>
          <w:sz w:val="28"/>
          <w:szCs w:val="28"/>
        </w:rPr>
      </w:pPr>
      <w:r w:rsidRPr="00BF6BC8">
        <w:rPr>
          <w:rStyle w:val="FontStyle15"/>
          <w:sz w:val="28"/>
          <w:szCs w:val="28"/>
        </w:rPr>
        <w:t xml:space="preserve">Глава Подгорносинюхинского </w:t>
      </w:r>
      <w:proofErr w:type="gramStart"/>
      <w:r w:rsidRPr="00BF6BC8">
        <w:rPr>
          <w:rStyle w:val="FontStyle15"/>
          <w:sz w:val="28"/>
          <w:szCs w:val="28"/>
        </w:rPr>
        <w:t>сельского</w:t>
      </w:r>
      <w:proofErr w:type="gramEnd"/>
      <w:r w:rsidRPr="00BF6BC8">
        <w:rPr>
          <w:rStyle w:val="FontStyle15"/>
          <w:sz w:val="28"/>
          <w:szCs w:val="28"/>
        </w:rPr>
        <w:t xml:space="preserve"> </w:t>
      </w:r>
    </w:p>
    <w:p w:rsidR="00BF6BC8" w:rsidRPr="00BF6BC8" w:rsidRDefault="00BF6BC8" w:rsidP="00BF6BC8">
      <w:pPr>
        <w:pStyle w:val="Style2"/>
        <w:widowControl/>
        <w:spacing w:before="86" w:line="312" w:lineRule="exact"/>
        <w:ind w:left="72"/>
        <w:rPr>
          <w:rStyle w:val="FontStyle15"/>
          <w:sz w:val="28"/>
          <w:szCs w:val="28"/>
        </w:rPr>
      </w:pPr>
      <w:r w:rsidRPr="00BF6BC8">
        <w:rPr>
          <w:rStyle w:val="FontStyle15"/>
          <w:sz w:val="28"/>
          <w:szCs w:val="28"/>
        </w:rPr>
        <w:t xml:space="preserve">поселения Отрадненского района </w:t>
      </w:r>
      <w:r w:rsidRPr="00BF6BC8">
        <w:rPr>
          <w:rStyle w:val="FontStyle15"/>
          <w:sz w:val="28"/>
          <w:szCs w:val="28"/>
        </w:rPr>
        <w:tab/>
      </w:r>
      <w:r w:rsidRPr="00BF6BC8">
        <w:rPr>
          <w:rStyle w:val="FontStyle15"/>
          <w:sz w:val="28"/>
          <w:szCs w:val="28"/>
        </w:rPr>
        <w:tab/>
      </w:r>
      <w:r w:rsidRPr="00BF6BC8">
        <w:rPr>
          <w:rStyle w:val="FontStyle15"/>
          <w:sz w:val="28"/>
          <w:szCs w:val="28"/>
        </w:rPr>
        <w:tab/>
      </w:r>
      <w:r w:rsidRPr="00BF6BC8">
        <w:rPr>
          <w:rStyle w:val="FontStyle15"/>
          <w:sz w:val="28"/>
          <w:szCs w:val="28"/>
        </w:rPr>
        <w:tab/>
      </w:r>
      <w:r w:rsidRPr="00BF6BC8">
        <w:rPr>
          <w:rStyle w:val="FontStyle15"/>
          <w:sz w:val="28"/>
          <w:szCs w:val="28"/>
        </w:rPr>
        <w:tab/>
      </w:r>
      <w:proofErr w:type="spellStart"/>
      <w:r w:rsidRPr="00BF6BC8">
        <w:rPr>
          <w:rStyle w:val="FontStyle15"/>
          <w:sz w:val="28"/>
          <w:szCs w:val="28"/>
        </w:rPr>
        <w:t>В.Н.Мен</w:t>
      </w:r>
      <w:r>
        <w:rPr>
          <w:rStyle w:val="FontStyle15"/>
          <w:sz w:val="28"/>
          <w:szCs w:val="28"/>
        </w:rPr>
        <w:t>ьш</w:t>
      </w:r>
      <w:r w:rsidRPr="00BF6BC8">
        <w:rPr>
          <w:rStyle w:val="FontStyle15"/>
          <w:sz w:val="28"/>
          <w:szCs w:val="28"/>
        </w:rPr>
        <w:t>аев</w:t>
      </w:r>
      <w:proofErr w:type="spellEnd"/>
    </w:p>
    <w:p w:rsidR="00BF6BC8" w:rsidRDefault="00BF6BC8"/>
    <w:sectPr w:rsidR="00BF6BC8" w:rsidSect="00BF6BC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36EF1"/>
    <w:multiLevelType w:val="singleLevel"/>
    <w:tmpl w:val="CC0A527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F6BC8"/>
    <w:rsid w:val="00BF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F6BC8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BF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F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F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F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F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BF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BF6B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BF6BC8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BF6BC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BF6BC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8">
    <w:name w:val="Font Style18"/>
    <w:basedOn w:val="a0"/>
    <w:uiPriority w:val="99"/>
    <w:rsid w:val="00BF6BC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BF6B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F6BC8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BF6BC8"/>
    <w:pPr>
      <w:widowControl w:val="0"/>
      <w:autoSpaceDE w:val="0"/>
      <w:autoSpaceDN w:val="0"/>
      <w:adjustRightInd w:val="0"/>
      <w:spacing w:after="0" w:line="331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BF6BC8"/>
    <w:pPr>
      <w:widowControl w:val="0"/>
      <w:autoSpaceDE w:val="0"/>
      <w:autoSpaceDN w:val="0"/>
      <w:adjustRightInd w:val="0"/>
      <w:spacing w:after="0" w:line="322" w:lineRule="exact"/>
      <w:ind w:firstLine="134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BF6BC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20">
    <w:name w:val="Font Style20"/>
    <w:basedOn w:val="a0"/>
    <w:uiPriority w:val="99"/>
    <w:rsid w:val="00BF6BC8"/>
    <w:rPr>
      <w:rFonts w:ascii="Franklin Gothic Medium" w:hAnsi="Franklin Gothic Medium" w:cs="Franklin Gothic Medium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2018-01-22T10:37:00Z</dcterms:created>
  <dcterms:modified xsi:type="dcterms:W3CDTF">2018-01-22T10:44:00Z</dcterms:modified>
</cp:coreProperties>
</file>