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0C" w:rsidRDefault="0066760C" w:rsidP="00750F13">
      <w:pPr>
        <w:jc w:val="both"/>
        <w:rPr>
          <w:sz w:val="2"/>
          <w:szCs w:val="2"/>
        </w:rPr>
        <w:sectPr w:rsidR="0066760C">
          <w:type w:val="continuous"/>
          <w:pgSz w:w="11900" w:h="16840"/>
          <w:pgMar w:top="480" w:right="829" w:bottom="2021" w:left="1668" w:header="0" w:footer="3" w:gutter="0"/>
          <w:cols w:space="720"/>
          <w:noEndnote/>
          <w:docGrid w:linePitch="360"/>
        </w:sectPr>
      </w:pPr>
    </w:p>
    <w:p w:rsidR="0066760C" w:rsidRDefault="0066760C" w:rsidP="00750F13">
      <w:pPr>
        <w:jc w:val="both"/>
        <w:rPr>
          <w:sz w:val="2"/>
          <w:szCs w:val="2"/>
        </w:rPr>
        <w:sectPr w:rsidR="0066760C">
          <w:type w:val="continuous"/>
          <w:pgSz w:w="11900" w:h="16840"/>
          <w:pgMar w:top="1168" w:right="0" w:bottom="1032" w:left="0" w:header="0" w:footer="3" w:gutter="0"/>
          <w:cols w:space="720"/>
          <w:noEndnote/>
          <w:docGrid w:linePitch="360"/>
        </w:sectPr>
      </w:pPr>
    </w:p>
    <w:p w:rsidR="0066760C" w:rsidRDefault="0066760C" w:rsidP="00B314F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64C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6.5pt;visibility:visible">
            <v:imagedata r:id="rId7" o:title=""/>
          </v:shape>
        </w:pict>
      </w:r>
      <w:bookmarkStart w:id="0" w:name="_GoBack"/>
      <w:bookmarkEnd w:id="0"/>
    </w:p>
    <w:p w:rsidR="0066760C" w:rsidRDefault="0066760C" w:rsidP="00750F1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6760C" w:rsidRDefault="0066760C" w:rsidP="00750F1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ПОДГОРНОСИНЮХИНСКОГО СЕЛЬСКОГО ПОСЕЛЕНИЯ ОТРАДНЕНСКОГО РАЙОНА</w:t>
      </w:r>
    </w:p>
    <w:p w:rsidR="0066760C" w:rsidRDefault="0066760C" w:rsidP="00750F1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760C" w:rsidRPr="00755F1D" w:rsidRDefault="0066760C" w:rsidP="00750F1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</w:t>
      </w:r>
      <w:r w:rsidRPr="00755F1D">
        <w:rPr>
          <w:rFonts w:ascii="Times New Roman" w:hAnsi="Times New Roman" w:cs="Times New Roman"/>
          <w:b/>
          <w:bCs/>
          <w:sz w:val="28"/>
          <w:szCs w:val="28"/>
        </w:rPr>
        <w:t>НИЕ</w:t>
      </w:r>
    </w:p>
    <w:p w:rsidR="0066760C" w:rsidRPr="00755F1D" w:rsidRDefault="0066760C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55F1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11.07.2022 года        </w:t>
      </w:r>
      <w:r w:rsidRPr="00755F1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5F1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55F1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55F1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</w:p>
    <w:p w:rsidR="0066760C" w:rsidRDefault="0066760C" w:rsidP="004273F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ст-ца Подгорная Синюха</w:t>
      </w:r>
    </w:p>
    <w:p w:rsidR="0066760C" w:rsidRDefault="0066760C" w:rsidP="00750F13">
      <w:pPr>
        <w:pStyle w:val="Bodytext30"/>
        <w:shd w:val="clear" w:color="auto" w:fill="auto"/>
        <w:tabs>
          <w:tab w:val="left" w:pos="9356"/>
        </w:tabs>
        <w:spacing w:after="0" w:line="240" w:lineRule="auto"/>
        <w:jc w:val="both"/>
        <w:rPr>
          <w:rFonts w:cs="Microsoft Sans Serif"/>
        </w:rPr>
      </w:pPr>
    </w:p>
    <w:p w:rsidR="0066760C" w:rsidRDefault="0066760C" w:rsidP="00750F1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60C" w:rsidRPr="00750F13" w:rsidRDefault="0066760C" w:rsidP="00750F1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составления и ведения кассового плана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>Подгорносинюхинского</w:t>
      </w:r>
      <w:r w:rsidRPr="00750F1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Отрадненского района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0A1FA3" w:rsidRDefault="0066760C" w:rsidP="000A1FA3">
      <w:pPr>
        <w:pStyle w:val="NoSpacing"/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В соответствии со статьей 217.1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п о с т а н о в л я ю</w:t>
      </w:r>
      <w:r w:rsidRPr="00750F13">
        <w:rPr>
          <w:rFonts w:ascii="Times New Roman" w:hAnsi="Times New Roman" w:cs="Times New Roman"/>
          <w:sz w:val="28"/>
          <w:szCs w:val="28"/>
        </w:rPr>
        <w:t>: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50F13">
        <w:rPr>
          <w:rFonts w:ascii="Times New Roman" w:hAnsi="Times New Roman" w:cs="Times New Roman"/>
          <w:sz w:val="28"/>
          <w:szCs w:val="28"/>
        </w:rPr>
        <w:t xml:space="preserve">Утвердить Порядок составления и ведения кассового плана бюджета </w:t>
      </w:r>
      <w:r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района, согласно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50F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50F13">
        <w:rPr>
          <w:rFonts w:ascii="Times New Roman" w:hAnsi="Times New Roman" w:cs="Times New Roman"/>
          <w:sz w:val="28"/>
          <w:szCs w:val="28"/>
        </w:rPr>
        <w:t xml:space="preserve">Возложить обязанности по составлению и ведению кассового плана бюджета </w:t>
      </w:r>
      <w:r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на </w:t>
      </w:r>
      <w:r>
        <w:rPr>
          <w:rFonts w:ascii="Times New Roman" w:hAnsi="Times New Roman" w:cs="Times New Roman"/>
          <w:sz w:val="28"/>
          <w:szCs w:val="28"/>
        </w:rPr>
        <w:t>финансиста</w:t>
      </w:r>
      <w:r w:rsidRPr="00750F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Чечелян И.А.</w:t>
      </w:r>
      <w:r w:rsidRPr="00750F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50F1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50F13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в сети «Интернет».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50F1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50F13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750F13">
        <w:rPr>
          <w:rFonts w:ascii="Times New Roman" w:hAnsi="Times New Roman" w:cs="Times New Roman"/>
          <w:sz w:val="28"/>
          <w:szCs w:val="28"/>
        </w:rPr>
        <w:t>.</w:t>
      </w:r>
    </w:p>
    <w:p w:rsidR="0066760C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6760C" w:rsidRDefault="0066760C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84339"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А.А.Кособоков</w:t>
      </w:r>
    </w:p>
    <w:p w:rsidR="0066760C" w:rsidRDefault="0066760C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66760C" w:rsidRDefault="0066760C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И.А.Чечелян</w:t>
      </w:r>
    </w:p>
    <w:p w:rsidR="0066760C" w:rsidRDefault="0066760C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66760C" w:rsidRPr="00284339" w:rsidRDefault="0066760C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А.Н.Науменко</w:t>
      </w:r>
    </w:p>
    <w:p w:rsidR="0066760C" w:rsidRPr="00284339" w:rsidRDefault="0066760C" w:rsidP="00750F13">
      <w:pPr>
        <w:pStyle w:val="NoSpacing"/>
        <w:rPr>
          <w:rFonts w:ascii="Times New Roman" w:hAnsi="Times New Roman" w:cs="Times New Roman"/>
          <w:color w:val="FFFFFF"/>
          <w:sz w:val="28"/>
          <w:szCs w:val="28"/>
        </w:rPr>
      </w:pPr>
      <w:r w:rsidRPr="00284339">
        <w:rPr>
          <w:rFonts w:ascii="Times New Roman" w:hAnsi="Times New Roman" w:cs="Times New Roman"/>
          <w:color w:val="FFFFFF"/>
          <w:sz w:val="28"/>
          <w:szCs w:val="28"/>
        </w:rPr>
        <w:t>Проект подготовлен и внесен:</w:t>
      </w:r>
    </w:p>
    <w:p w:rsidR="0066760C" w:rsidRPr="00284339" w:rsidRDefault="0066760C" w:rsidP="00750F13">
      <w:pPr>
        <w:pStyle w:val="NoSpacing"/>
        <w:rPr>
          <w:rFonts w:ascii="Times New Roman" w:hAnsi="Times New Roman" w:cs="Times New Roman"/>
          <w:color w:val="FFFFFF"/>
          <w:sz w:val="28"/>
          <w:szCs w:val="28"/>
        </w:rPr>
      </w:pPr>
      <w:r w:rsidRPr="00284339">
        <w:rPr>
          <w:rFonts w:ascii="Times New Roman" w:hAnsi="Times New Roman" w:cs="Times New Roman"/>
          <w:color w:val="FFFFFF"/>
          <w:sz w:val="28"/>
          <w:szCs w:val="28"/>
        </w:rPr>
        <w:t>Главным бухгалтером</w:t>
      </w:r>
    </w:p>
    <w:p w:rsidR="0066760C" w:rsidRPr="00284339" w:rsidRDefault="0066760C" w:rsidP="00750F13">
      <w:pPr>
        <w:pStyle w:val="NoSpacing"/>
        <w:rPr>
          <w:rFonts w:ascii="Times New Roman" w:hAnsi="Times New Roman" w:cs="Times New Roman"/>
          <w:color w:val="FFFFFF"/>
          <w:sz w:val="28"/>
          <w:szCs w:val="28"/>
        </w:rPr>
      </w:pPr>
      <w:r w:rsidRPr="00284339">
        <w:rPr>
          <w:rFonts w:ascii="Times New Roman" w:hAnsi="Times New Roman" w:cs="Times New Roman"/>
          <w:color w:val="FFFFFF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FFFFFF"/>
          <w:sz w:val="28"/>
          <w:szCs w:val="28"/>
        </w:rPr>
        <w:t>Подгорносинюхинского</w:t>
      </w:r>
      <w:r w:rsidRPr="00284339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</w:p>
    <w:p w:rsidR="0066760C" w:rsidRPr="00284339" w:rsidRDefault="0066760C" w:rsidP="00750F13">
      <w:pPr>
        <w:pStyle w:val="NoSpacing"/>
        <w:rPr>
          <w:rFonts w:ascii="Times New Roman" w:hAnsi="Times New Roman" w:cs="Times New Roman"/>
          <w:color w:val="FFFFFF"/>
          <w:sz w:val="28"/>
          <w:szCs w:val="28"/>
        </w:rPr>
      </w:pPr>
      <w:r w:rsidRPr="00284339">
        <w:rPr>
          <w:rFonts w:ascii="Times New Roman" w:hAnsi="Times New Roman" w:cs="Times New Roman"/>
          <w:color w:val="FFFFFF"/>
          <w:sz w:val="28"/>
          <w:szCs w:val="28"/>
        </w:rPr>
        <w:t xml:space="preserve">сельского поселения                        </w:t>
      </w:r>
      <w:r w:rsidRPr="00284339">
        <w:rPr>
          <w:rFonts w:ascii="Times New Roman" w:hAnsi="Times New Roman" w:cs="Times New Roman"/>
          <w:color w:val="FFFFFF"/>
          <w:sz w:val="28"/>
          <w:szCs w:val="28"/>
        </w:rPr>
        <w:tab/>
      </w:r>
      <w:r w:rsidRPr="00284339">
        <w:rPr>
          <w:rFonts w:ascii="Times New Roman" w:hAnsi="Times New Roman" w:cs="Times New Roman"/>
          <w:color w:val="FFFFFF"/>
          <w:sz w:val="28"/>
          <w:szCs w:val="28"/>
        </w:rPr>
        <w:tab/>
      </w:r>
      <w:r w:rsidRPr="00284339">
        <w:rPr>
          <w:rFonts w:ascii="Times New Roman" w:hAnsi="Times New Roman" w:cs="Times New Roman"/>
          <w:color w:val="FFFFFF"/>
          <w:sz w:val="28"/>
          <w:szCs w:val="28"/>
        </w:rPr>
        <w:tab/>
      </w:r>
      <w:r w:rsidRPr="00284339">
        <w:rPr>
          <w:rFonts w:ascii="Times New Roman" w:hAnsi="Times New Roman" w:cs="Times New Roman"/>
          <w:color w:val="FFFFFF"/>
          <w:sz w:val="28"/>
          <w:szCs w:val="28"/>
        </w:rPr>
        <w:tab/>
        <w:t xml:space="preserve">                        Н.В. Егорова</w:t>
      </w:r>
    </w:p>
    <w:p w:rsidR="0066760C" w:rsidRPr="00284339" w:rsidRDefault="0066760C" w:rsidP="00750F13">
      <w:pPr>
        <w:pStyle w:val="NoSpacing"/>
        <w:rPr>
          <w:rFonts w:ascii="Times New Roman" w:hAnsi="Times New Roman" w:cs="Times New Roman"/>
          <w:color w:val="FFFFFF"/>
          <w:sz w:val="28"/>
          <w:szCs w:val="28"/>
        </w:rPr>
      </w:pPr>
    </w:p>
    <w:p w:rsidR="0066760C" w:rsidRPr="00284339" w:rsidRDefault="0066760C" w:rsidP="00750F13">
      <w:pPr>
        <w:pStyle w:val="NoSpacing"/>
        <w:rPr>
          <w:rFonts w:ascii="Times New Roman" w:hAnsi="Times New Roman" w:cs="Times New Roman"/>
          <w:color w:val="FFFFFF"/>
          <w:sz w:val="28"/>
          <w:szCs w:val="28"/>
        </w:rPr>
      </w:pPr>
      <w:r w:rsidRPr="00284339">
        <w:rPr>
          <w:rFonts w:ascii="Times New Roman" w:hAnsi="Times New Roman" w:cs="Times New Roman"/>
          <w:color w:val="FFFFFF"/>
          <w:sz w:val="28"/>
          <w:szCs w:val="28"/>
        </w:rPr>
        <w:t>Проект согласован:</w:t>
      </w:r>
    </w:p>
    <w:p w:rsidR="0066760C" w:rsidRPr="00284339" w:rsidRDefault="0066760C" w:rsidP="00750F13">
      <w:pPr>
        <w:pStyle w:val="NoSpacing"/>
        <w:rPr>
          <w:rFonts w:ascii="Times New Roman" w:hAnsi="Times New Roman" w:cs="Times New Roman"/>
          <w:color w:val="FFFFFF"/>
          <w:sz w:val="28"/>
          <w:szCs w:val="28"/>
        </w:rPr>
      </w:pPr>
      <w:r w:rsidRPr="00284339">
        <w:rPr>
          <w:rFonts w:ascii="Times New Roman" w:hAnsi="Times New Roman" w:cs="Times New Roman"/>
          <w:color w:val="FFFFFF"/>
          <w:sz w:val="28"/>
          <w:szCs w:val="28"/>
        </w:rPr>
        <w:t>Начальник общего отдела администрации</w:t>
      </w:r>
    </w:p>
    <w:p w:rsidR="0066760C" w:rsidRPr="00284339" w:rsidRDefault="0066760C" w:rsidP="00750F13">
      <w:pPr>
        <w:pStyle w:val="NoSpacing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>Подгорносинюхинского</w:t>
      </w:r>
      <w:r w:rsidRPr="00284339">
        <w:rPr>
          <w:rFonts w:ascii="Times New Roman" w:hAnsi="Times New Roman" w:cs="Times New Roman"/>
          <w:color w:val="FFFFFF"/>
          <w:sz w:val="28"/>
          <w:szCs w:val="28"/>
        </w:rPr>
        <w:t xml:space="preserve"> сельского поселения                                                А.А. Аксенова</w:t>
      </w:r>
    </w:p>
    <w:p w:rsidR="0066760C" w:rsidRPr="00284339" w:rsidRDefault="0066760C" w:rsidP="00750F13">
      <w:pPr>
        <w:pStyle w:val="NoSpacing"/>
        <w:rPr>
          <w:rFonts w:ascii="Times New Roman" w:hAnsi="Times New Roman" w:cs="Times New Roman"/>
          <w:color w:val="FFFFFF"/>
          <w:sz w:val="28"/>
          <w:szCs w:val="28"/>
        </w:rPr>
      </w:pPr>
    </w:p>
    <w:p w:rsidR="0066760C" w:rsidRPr="00284339" w:rsidRDefault="0066760C" w:rsidP="000A1FA3">
      <w:pPr>
        <w:pStyle w:val="NoSpacing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284339">
        <w:rPr>
          <w:rFonts w:ascii="Times New Roman" w:hAnsi="Times New Roman" w:cs="Times New Roman"/>
          <w:color w:val="FFFFFF"/>
          <w:sz w:val="28"/>
          <w:szCs w:val="28"/>
        </w:rPr>
        <w:t>Специалистом по финансовым вопросам</w:t>
      </w:r>
    </w:p>
    <w:p w:rsidR="0066760C" w:rsidRPr="004F096E" w:rsidRDefault="0066760C" w:rsidP="004F096E">
      <w:pPr>
        <w:pStyle w:val="NoSpacing"/>
        <w:ind w:left="4248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284339">
        <w:rPr>
          <w:rFonts w:ascii="Times New Roman" w:hAnsi="Times New Roman" w:cs="Times New Roman"/>
          <w:color w:val="FFFFFF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FFFFFF"/>
          <w:sz w:val="28"/>
          <w:szCs w:val="28"/>
        </w:rPr>
        <w:t>Подгорносинюхинского</w:t>
      </w:r>
      <w:r w:rsidRPr="00284339">
        <w:rPr>
          <w:rFonts w:ascii="Times New Roman" w:hAnsi="Times New Roman" w:cs="Times New Roman"/>
          <w:color w:val="FFFFFF"/>
          <w:sz w:val="28"/>
          <w:szCs w:val="28"/>
        </w:rPr>
        <w:t xml:space="preserve"> сельского поселения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                               </w:t>
      </w:r>
      <w:r w:rsidRPr="00750F13">
        <w:rPr>
          <w:rFonts w:ascii="Times New Roman" w:hAnsi="Times New Roman" w:cs="Times New Roman"/>
          <w:sz w:val="28"/>
          <w:szCs w:val="28"/>
        </w:rPr>
        <w:t>ПРИЛОЖЕНИЕ</w:t>
      </w:r>
    </w:p>
    <w:p w:rsidR="0066760C" w:rsidRPr="00750F13" w:rsidRDefault="0066760C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50F1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50F1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6760C" w:rsidRPr="00750F13" w:rsidRDefault="0066760C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6760C" w:rsidRPr="00750F13" w:rsidRDefault="0066760C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Отрадненского района</w:t>
      </w:r>
    </w:p>
    <w:p w:rsidR="0066760C" w:rsidRPr="00750F13" w:rsidRDefault="0066760C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11.07.2022 г. № 27</w:t>
      </w:r>
    </w:p>
    <w:p w:rsidR="0066760C" w:rsidRPr="00750F13" w:rsidRDefault="0066760C" w:rsidP="000A1FA3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66760C" w:rsidRPr="00750F13" w:rsidRDefault="0066760C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 xml:space="preserve">составления и ведения кассового плана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>Подгорносинюхинского</w:t>
      </w:r>
      <w:r w:rsidRPr="00750F1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Отрадненского района в текущем финансовом году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1.1.</w:t>
      </w:r>
      <w:r w:rsidRPr="00750F13">
        <w:rPr>
          <w:rFonts w:ascii="Times New Roman" w:hAnsi="Times New Roman" w:cs="Times New Roman"/>
          <w:sz w:val="28"/>
          <w:szCs w:val="28"/>
        </w:rPr>
        <w:tab/>
        <w:t xml:space="preserve">Настоящий Порядок составления и ведения кассового плана бюджета </w:t>
      </w:r>
      <w:r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(далее – кассовый план) разработан в соответствии со статьей 217.1 Бюджетного кодекса Российской Федерации, устанавливает правила составления и ведения кассового плана, а также состав и сроки предоставления сведений, необходимых для составления и ведения кассового плана.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1.2.</w:t>
      </w:r>
      <w:r w:rsidRPr="00750F13">
        <w:rPr>
          <w:rFonts w:ascii="Times New Roman" w:hAnsi="Times New Roman" w:cs="Times New Roman"/>
          <w:sz w:val="28"/>
          <w:szCs w:val="28"/>
        </w:rPr>
        <w:tab/>
        <w:t xml:space="preserve">В соответствии с Бюджетным кодексом Российской Федерации, под кассовым планом понимается прогноз кассовых поступлений в бюджет </w:t>
      </w:r>
      <w:r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(далее – бюджет поселения) и кассовых выплат из бюджета поселения в текущем финансовом году.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1.3.</w:t>
      </w:r>
      <w:r w:rsidRPr="00750F13">
        <w:rPr>
          <w:rFonts w:ascii="Times New Roman" w:hAnsi="Times New Roman" w:cs="Times New Roman"/>
          <w:sz w:val="28"/>
          <w:szCs w:val="28"/>
        </w:rPr>
        <w:tab/>
        <w:t xml:space="preserve">Составление и ведение кассового плана осуществляется главным бухгалтером администрации </w:t>
      </w:r>
      <w:r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(далее -  главный бухгалтер).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2. Порядок составления и ведения кассового плана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2.1. Составление кассового плана осуществляется на основании: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прогноза поступлений доходов в бюджет поселения (Приложение №2 к настоящему Порядку);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прогноза кассовых поступлений и выплат по источникам финансирования дефицита бюджета поселения (Приложение №3 к настоящему Порядку);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прогноза безвозмездных поступлений в бюджет поселения (Приложение№4 к настоящему Порядку);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прогноза кассовых выплат из бюджета поселения (Приложение №6 к настоящему Порядку).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2.2.</w:t>
      </w:r>
      <w:r w:rsidRPr="00750F13">
        <w:rPr>
          <w:rFonts w:ascii="Times New Roman" w:hAnsi="Times New Roman" w:cs="Times New Roman"/>
          <w:sz w:val="28"/>
          <w:szCs w:val="28"/>
        </w:rPr>
        <w:tab/>
        <w:t xml:space="preserve">В целях формирования показателей для составления кассового плана главные администраторы доходов бюджета поселения в течение 10 дней после принятия решения Совета </w:t>
      </w:r>
      <w:r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на очередной финансовый год и на плановый период (далее – решение о бюджете поселения) представляют в отдел доходов муниципального образования Отрадненский район в электронном виде прогноз поступлений доходов в бюджет  поселения на очередной финансовый год в разрезе кодов бюджетной классификации по форме, согласно Приложению №1 к настоящему Порядку.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2.3.</w:t>
      </w:r>
      <w:r w:rsidRPr="00750F13">
        <w:rPr>
          <w:rFonts w:ascii="Times New Roman" w:hAnsi="Times New Roman" w:cs="Times New Roman"/>
          <w:sz w:val="28"/>
          <w:szCs w:val="28"/>
        </w:rPr>
        <w:tab/>
        <w:t>Отдел доходов муниципального образования Отрадненский район анализирует, уточняет полученную информацию и не позднее 29 декабря текущего года формирует показатели кассового плана по доходам бюджета поселения на очередной финансовый год по форме, согласно Приложению № 2 к настоящему Порядку.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2.4. Специалист по финансовым вопросам на основании сводной бюджетной росписи бюджета поселения на очередной финансовый год и на плановый период (далее – сводная бюджетная роспись) не позднее 29 декабря текущего года формирует прогноз кассовых поступлений и выплат по источникам финансирования дефицита бюджета поселения на очередной финансовый год по форме, согласно Приложению № 3 к настоящему Порядку.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2.5. Специалист по финансовым вопросам не позднее 29 декабря текущего года формирует прогноз безвозмездных поступлений в бюджет поселения на очередной финансовый год (за исключением доходов бюджетов бюджетной системы РФ от возврата остатков субсидий, субвенций и иных межбюджетных трансфертов, имеющих целевое назначение, прошлых лет и возврата остатков субсидий, субвенций и иных межбюджетных трансфертов, имеющих целевое назначение, прошлых лет) по форме, согласно Приложению №4 к настоящему Порядку.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2.6. Главные распорядители средств бюджета поселения в течение 10 дней после принятия решения о бюджете поселения одновременно с предоставлением бюджетной росписи расходов на очередной финансовый год формируют и представляют в бюджетный отдел финансовое управление муниципального образования Отрадненский район в электронном виде прогноз кассовых выплат из бюджета поселения на очередной финансовый год по форме, согласно Приложению №5 к настоящему Порядку.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2.7. Финансовое управления в течение 3 рабочих дней проверяет соответствие представленных главными распорядителями средств бюджета поселения данных прогноза кассовых выплат из бюджета поселения на очередной финансовый год данным годовых назначений сводной бюджетной росписи и не позднее 29 декабря текущего года вносят проверенные показатели для дальнейшего формирования и ведения кассового плана по форме, согласно Приложению №6 к настоящему Порядку.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2.8. Главный бухгалтер до 30 декабря текущего года представляет в Финансовое управление, прогнозные данные об остатках бюджетных средств (в разрезе бюджетов) на едином счете бюджета поселения на начало очередного финансового года исходя из кассовых поступлений и кассовых выплат из бюджета поселения в текущем году.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 xml:space="preserve">2.9. Администрация </w:t>
      </w:r>
      <w:r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до 31 декабря текущего года формируют кассовый план на очередной финансовый год по форме, согласно Приложению №7 к настоящему Порядку и направляет на утверждение главе </w:t>
      </w:r>
      <w:r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района.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2.10.</w:t>
      </w:r>
      <w:r w:rsidRPr="00750F13">
        <w:rPr>
          <w:rFonts w:ascii="Times New Roman" w:hAnsi="Times New Roman" w:cs="Times New Roman"/>
          <w:sz w:val="28"/>
          <w:szCs w:val="28"/>
        </w:rPr>
        <w:tab/>
        <w:t xml:space="preserve">В ходе исполнения бюджета поселения в кассовый план могут вноситься изменения в случаях внесения изменений в сводную бюджетную роспись. </w:t>
      </w:r>
    </w:p>
    <w:p w:rsidR="0066760C" w:rsidRPr="00750F13" w:rsidRDefault="0066760C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0F13">
        <w:rPr>
          <w:rFonts w:ascii="Times New Roman" w:hAnsi="Times New Roman" w:cs="Times New Roman"/>
          <w:sz w:val="28"/>
          <w:szCs w:val="28"/>
        </w:rPr>
        <w:t>2.11.</w:t>
      </w:r>
      <w:r w:rsidRPr="00750F13">
        <w:rPr>
          <w:rFonts w:ascii="Times New Roman" w:hAnsi="Times New Roman" w:cs="Times New Roman"/>
          <w:sz w:val="28"/>
          <w:szCs w:val="28"/>
        </w:rPr>
        <w:tab/>
        <w:t xml:space="preserve">Все изменения в кассовый план в соответствии с требованиями настоящего Порядка вносятся Администрацией </w:t>
      </w:r>
      <w:r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с внесением изменений в сводную бюджетную роспись.</w:t>
      </w:r>
    </w:p>
    <w:p w:rsidR="0066760C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Финансист администрации </w:t>
      </w:r>
    </w:p>
    <w:p w:rsidR="0066760C" w:rsidRDefault="0066760C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Подгорносинюхинского сельского поселения </w:t>
      </w:r>
    </w:p>
    <w:p w:rsidR="0066760C" w:rsidRPr="00750F13" w:rsidRDefault="0066760C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Pr="00750F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И.А.Чечелян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B314F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B314F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66760C" w:rsidRPr="00750F13" w:rsidRDefault="0066760C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к Порядку составления и</w:t>
      </w:r>
    </w:p>
    <w:p w:rsidR="0066760C" w:rsidRPr="00750F13" w:rsidRDefault="0066760C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ведения кассового плана</w:t>
      </w:r>
    </w:p>
    <w:p w:rsidR="0066760C" w:rsidRPr="00750F13" w:rsidRDefault="0066760C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6760C" w:rsidRPr="00750F13" w:rsidRDefault="0066760C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Отрадненского района</w:t>
      </w:r>
    </w:p>
    <w:p w:rsidR="0066760C" w:rsidRDefault="0066760C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760C" w:rsidRDefault="0066760C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ПРОГНОЗ</w:t>
      </w:r>
    </w:p>
    <w:p w:rsidR="0066760C" w:rsidRPr="00750F13" w:rsidRDefault="0066760C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поступлений доходов в местный бюджет</w:t>
      </w:r>
    </w:p>
    <w:p w:rsidR="0066760C" w:rsidRPr="00750F13" w:rsidRDefault="0066760C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на 20__ год</w:t>
      </w:r>
    </w:p>
    <w:p w:rsidR="0066760C" w:rsidRPr="00750F13" w:rsidRDefault="0066760C" w:rsidP="00750F13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7"/>
        <w:gridCol w:w="3207"/>
        <w:gridCol w:w="3207"/>
      </w:tblGrid>
      <w:tr w:rsidR="0066760C" w:rsidRPr="00750F13">
        <w:tc>
          <w:tcPr>
            <w:tcW w:w="3207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07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207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66760C" w:rsidRPr="00750F13">
        <w:tc>
          <w:tcPr>
            <w:tcW w:w="3207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7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7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760C" w:rsidRPr="00750F13">
        <w:tc>
          <w:tcPr>
            <w:tcW w:w="3207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Налоговые, неналоговые доходы - всего</w:t>
            </w:r>
          </w:p>
        </w:tc>
        <w:tc>
          <w:tcPr>
            <w:tcW w:w="3207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60C" w:rsidRPr="00750F13">
        <w:tc>
          <w:tcPr>
            <w:tcW w:w="3207" w:type="dxa"/>
          </w:tcPr>
          <w:p w:rsidR="0066760C" w:rsidRPr="002B664C" w:rsidRDefault="0066760C" w:rsidP="002B664C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том числе:                         </w:t>
            </w:r>
          </w:p>
        </w:tc>
        <w:tc>
          <w:tcPr>
            <w:tcW w:w="3207" w:type="dxa"/>
          </w:tcPr>
          <w:p w:rsidR="0066760C" w:rsidRPr="002B664C" w:rsidRDefault="0066760C" w:rsidP="002B664C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66760C" w:rsidRPr="002B664C" w:rsidRDefault="0066760C" w:rsidP="002B664C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60C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Финансист</w:t>
      </w:r>
    </w:p>
    <w:p w:rsidR="0066760C" w:rsidRDefault="0066760C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Подгорносинюхинского сельского </w:t>
      </w:r>
    </w:p>
    <w:p w:rsidR="0066760C" w:rsidRPr="00750F13" w:rsidRDefault="0066760C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 w:rsidRPr="00750F1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0F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И.А.Чечелян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66760C" w:rsidRPr="00750F13" w:rsidRDefault="0066760C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к Порядку составления и</w:t>
      </w:r>
    </w:p>
    <w:p w:rsidR="0066760C" w:rsidRPr="00750F13" w:rsidRDefault="0066760C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ведения кассового плана</w:t>
      </w:r>
    </w:p>
    <w:p w:rsidR="0066760C" w:rsidRPr="00750F13" w:rsidRDefault="0066760C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6760C" w:rsidRPr="00750F13" w:rsidRDefault="0066760C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ПРОГНОЗ</w:t>
      </w:r>
    </w:p>
    <w:p w:rsidR="0066760C" w:rsidRPr="00750F13" w:rsidRDefault="0066760C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поступлений доходов в местный бюджет</w:t>
      </w:r>
    </w:p>
    <w:p w:rsidR="0066760C" w:rsidRPr="00750F13" w:rsidRDefault="0066760C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на 20__ год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7"/>
        <w:gridCol w:w="3207"/>
        <w:gridCol w:w="3207"/>
      </w:tblGrid>
      <w:tr w:rsidR="0066760C" w:rsidRPr="00750F13">
        <w:tc>
          <w:tcPr>
            <w:tcW w:w="3207" w:type="dxa"/>
          </w:tcPr>
          <w:p w:rsidR="0066760C" w:rsidRPr="002B664C" w:rsidRDefault="0066760C" w:rsidP="002B664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07" w:type="dxa"/>
          </w:tcPr>
          <w:p w:rsidR="0066760C" w:rsidRPr="002B664C" w:rsidRDefault="0066760C" w:rsidP="002B664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207" w:type="dxa"/>
          </w:tcPr>
          <w:p w:rsidR="0066760C" w:rsidRPr="002B664C" w:rsidRDefault="0066760C" w:rsidP="002B664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66760C" w:rsidRPr="002B664C" w:rsidRDefault="0066760C" w:rsidP="002B664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66760C" w:rsidRPr="00750F13">
        <w:tc>
          <w:tcPr>
            <w:tcW w:w="3207" w:type="dxa"/>
          </w:tcPr>
          <w:p w:rsidR="0066760C" w:rsidRPr="002B664C" w:rsidRDefault="0066760C" w:rsidP="002B664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7" w:type="dxa"/>
          </w:tcPr>
          <w:p w:rsidR="0066760C" w:rsidRPr="002B664C" w:rsidRDefault="0066760C" w:rsidP="002B664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7" w:type="dxa"/>
          </w:tcPr>
          <w:p w:rsidR="0066760C" w:rsidRPr="002B664C" w:rsidRDefault="0066760C" w:rsidP="002B664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760C" w:rsidRPr="00750F13">
        <w:tc>
          <w:tcPr>
            <w:tcW w:w="3207" w:type="dxa"/>
          </w:tcPr>
          <w:p w:rsidR="0066760C" w:rsidRPr="002B664C" w:rsidRDefault="0066760C" w:rsidP="002B664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Налоговые, неналоговые доходы - всего</w:t>
            </w:r>
          </w:p>
        </w:tc>
        <w:tc>
          <w:tcPr>
            <w:tcW w:w="3207" w:type="dxa"/>
          </w:tcPr>
          <w:p w:rsidR="0066760C" w:rsidRPr="002B664C" w:rsidRDefault="0066760C" w:rsidP="002B664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66760C" w:rsidRPr="002B664C" w:rsidRDefault="0066760C" w:rsidP="002B664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60C" w:rsidRPr="00750F13">
        <w:tc>
          <w:tcPr>
            <w:tcW w:w="3207" w:type="dxa"/>
          </w:tcPr>
          <w:p w:rsidR="0066760C" w:rsidRPr="002B664C" w:rsidRDefault="0066760C" w:rsidP="002B664C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том числе:                         </w:t>
            </w:r>
          </w:p>
        </w:tc>
        <w:tc>
          <w:tcPr>
            <w:tcW w:w="3207" w:type="dxa"/>
          </w:tcPr>
          <w:p w:rsidR="0066760C" w:rsidRPr="002B664C" w:rsidRDefault="0066760C" w:rsidP="002B664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66760C" w:rsidRPr="002B664C" w:rsidRDefault="0066760C" w:rsidP="002B664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60C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Финансист</w:t>
      </w:r>
    </w:p>
    <w:p w:rsidR="0066760C" w:rsidRDefault="0066760C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Подгорносинюхинского сельского </w:t>
      </w:r>
    </w:p>
    <w:p w:rsidR="0066760C" w:rsidRPr="00750F13" w:rsidRDefault="0066760C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 w:rsidRPr="00750F1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0F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И.А.Чечелян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66760C" w:rsidRPr="00750F13" w:rsidRDefault="0066760C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к Порядку составления и</w:t>
      </w:r>
    </w:p>
    <w:p w:rsidR="0066760C" w:rsidRPr="00750F13" w:rsidRDefault="0066760C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ведения кассового плана</w:t>
      </w:r>
    </w:p>
    <w:p w:rsidR="0066760C" w:rsidRPr="00750F13" w:rsidRDefault="0066760C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6760C" w:rsidRPr="00750F13" w:rsidRDefault="0066760C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ПРОГНОЗ</w:t>
      </w:r>
    </w:p>
    <w:p w:rsidR="0066760C" w:rsidRPr="00750F13" w:rsidRDefault="0066760C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кассовых поступлений и выплат по источникам</w:t>
      </w:r>
    </w:p>
    <w:p w:rsidR="0066760C" w:rsidRPr="00750F13" w:rsidRDefault="0066760C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финансирования дефицита местного бюджета</w:t>
      </w:r>
    </w:p>
    <w:p w:rsidR="0066760C" w:rsidRPr="00750F13" w:rsidRDefault="0066760C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на 20__ год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402"/>
        <w:gridCol w:w="2709"/>
      </w:tblGrid>
      <w:tr w:rsidR="0066760C" w:rsidRPr="00750F13">
        <w:tc>
          <w:tcPr>
            <w:tcW w:w="3510" w:type="dxa"/>
          </w:tcPr>
          <w:p w:rsidR="0066760C" w:rsidRPr="002B664C" w:rsidRDefault="0066760C" w:rsidP="002B664C">
            <w:pPr>
              <w:pStyle w:val="NoSpacing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</w:tcPr>
          <w:p w:rsidR="0066760C" w:rsidRPr="002B664C" w:rsidRDefault="0066760C" w:rsidP="002B664C">
            <w:pPr>
              <w:pStyle w:val="NoSpacing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709" w:type="dxa"/>
          </w:tcPr>
          <w:p w:rsidR="0066760C" w:rsidRPr="002B664C" w:rsidRDefault="0066760C" w:rsidP="002B664C">
            <w:pPr>
              <w:pStyle w:val="NoSpacing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66760C" w:rsidRPr="002B664C" w:rsidRDefault="0066760C" w:rsidP="002B664C">
            <w:pPr>
              <w:pStyle w:val="NoSpacing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66760C" w:rsidRPr="00750F13">
        <w:tc>
          <w:tcPr>
            <w:tcW w:w="3510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9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760C" w:rsidRPr="00750F13">
        <w:tc>
          <w:tcPr>
            <w:tcW w:w="3510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источников финансирования дефицита местного бюджета - всего              </w:t>
            </w:r>
          </w:p>
        </w:tc>
        <w:tc>
          <w:tcPr>
            <w:tcW w:w="3402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60C" w:rsidRPr="00750F13">
        <w:tc>
          <w:tcPr>
            <w:tcW w:w="3510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том числе:                         </w:t>
            </w:r>
          </w:p>
        </w:tc>
        <w:tc>
          <w:tcPr>
            <w:tcW w:w="3402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60C" w:rsidRPr="00750F13">
        <w:tc>
          <w:tcPr>
            <w:tcW w:w="3510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 xml:space="preserve">Выплаты из источников финансирования дефицита местного бюджета - всего              </w:t>
            </w:r>
          </w:p>
        </w:tc>
        <w:tc>
          <w:tcPr>
            <w:tcW w:w="3402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60C" w:rsidRPr="00750F13">
        <w:tc>
          <w:tcPr>
            <w:tcW w:w="3510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том числе:                         </w:t>
            </w:r>
          </w:p>
        </w:tc>
        <w:tc>
          <w:tcPr>
            <w:tcW w:w="3402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Финансист</w:t>
      </w:r>
    </w:p>
    <w:p w:rsidR="0066760C" w:rsidRDefault="0066760C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Подгорносинюхинского сельского </w:t>
      </w:r>
    </w:p>
    <w:p w:rsidR="0066760C" w:rsidRPr="00750F13" w:rsidRDefault="0066760C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 w:rsidRPr="00750F1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0F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И.А.Чечелян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66760C" w:rsidRPr="00750F13" w:rsidRDefault="0066760C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к Порядку составления и</w:t>
      </w:r>
    </w:p>
    <w:p w:rsidR="0066760C" w:rsidRPr="00750F13" w:rsidRDefault="0066760C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ведения кассового плана</w:t>
      </w:r>
    </w:p>
    <w:p w:rsidR="0066760C" w:rsidRPr="00750F13" w:rsidRDefault="0066760C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6760C" w:rsidRPr="00750F13" w:rsidRDefault="0066760C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</w:p>
    <w:p w:rsidR="0066760C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ПРОГНОЗ</w:t>
      </w:r>
    </w:p>
    <w:p w:rsidR="0066760C" w:rsidRPr="00750F13" w:rsidRDefault="0066760C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безвозмездных поступлений в местный бюджет</w:t>
      </w:r>
    </w:p>
    <w:p w:rsidR="0066760C" w:rsidRPr="00750F13" w:rsidRDefault="0066760C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на 20__ год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7"/>
        <w:gridCol w:w="3207"/>
        <w:gridCol w:w="3207"/>
      </w:tblGrid>
      <w:tr w:rsidR="0066760C" w:rsidRPr="00750F13">
        <w:tc>
          <w:tcPr>
            <w:tcW w:w="3207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07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207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66760C" w:rsidRPr="00750F13">
        <w:tc>
          <w:tcPr>
            <w:tcW w:w="3207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7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7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760C" w:rsidRPr="00750F13">
        <w:tc>
          <w:tcPr>
            <w:tcW w:w="3207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- всего</w:t>
            </w:r>
          </w:p>
        </w:tc>
        <w:tc>
          <w:tcPr>
            <w:tcW w:w="3207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60C" w:rsidRPr="00750F13">
        <w:tc>
          <w:tcPr>
            <w:tcW w:w="3207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том числе:                         </w:t>
            </w:r>
          </w:p>
        </w:tc>
        <w:tc>
          <w:tcPr>
            <w:tcW w:w="3207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60C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Финансист</w:t>
      </w:r>
    </w:p>
    <w:p w:rsidR="0066760C" w:rsidRDefault="0066760C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Подгорносинюхинского сельского </w:t>
      </w:r>
    </w:p>
    <w:p w:rsidR="0066760C" w:rsidRPr="00750F13" w:rsidRDefault="0066760C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 w:rsidRPr="00750F1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0F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И.А.Чечелян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66760C" w:rsidRPr="00750F13" w:rsidRDefault="0066760C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к Порядку составления и</w:t>
      </w:r>
    </w:p>
    <w:p w:rsidR="0066760C" w:rsidRPr="00750F13" w:rsidRDefault="0066760C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ведения кассового плана</w:t>
      </w:r>
    </w:p>
    <w:p w:rsidR="0066760C" w:rsidRPr="00750F13" w:rsidRDefault="0066760C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6760C" w:rsidRPr="00750F13" w:rsidRDefault="0066760C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</w:p>
    <w:p w:rsidR="0066760C" w:rsidRDefault="0066760C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760C" w:rsidRDefault="0066760C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ПРОГНОЗ</w:t>
      </w:r>
    </w:p>
    <w:p w:rsidR="0066760C" w:rsidRPr="00750F13" w:rsidRDefault="0066760C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кассовых выплат из местного бюджета</w:t>
      </w:r>
    </w:p>
    <w:p w:rsidR="0066760C" w:rsidRPr="00750F13" w:rsidRDefault="0066760C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на 20__ год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администрация </w:t>
      </w:r>
      <w:r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1418"/>
        <w:gridCol w:w="1417"/>
        <w:gridCol w:w="2000"/>
      </w:tblGrid>
      <w:tr w:rsidR="0066760C" w:rsidRPr="00750F13">
        <w:tc>
          <w:tcPr>
            <w:tcW w:w="4786" w:type="dxa"/>
          </w:tcPr>
          <w:p w:rsidR="0066760C" w:rsidRPr="002B664C" w:rsidRDefault="0066760C" w:rsidP="002B664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66760C" w:rsidRPr="002B664C" w:rsidRDefault="0066760C" w:rsidP="002B664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417" w:type="dxa"/>
          </w:tcPr>
          <w:p w:rsidR="0066760C" w:rsidRPr="002B664C" w:rsidRDefault="0066760C" w:rsidP="002B664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2000" w:type="dxa"/>
          </w:tcPr>
          <w:p w:rsidR="0066760C" w:rsidRPr="002B664C" w:rsidRDefault="0066760C" w:rsidP="002B664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66760C" w:rsidRPr="002B664C" w:rsidRDefault="0066760C" w:rsidP="002B664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66760C" w:rsidRPr="00750F13">
        <w:tc>
          <w:tcPr>
            <w:tcW w:w="4786" w:type="dxa"/>
          </w:tcPr>
          <w:p w:rsidR="0066760C" w:rsidRPr="002B664C" w:rsidRDefault="0066760C" w:rsidP="002B664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6760C" w:rsidRPr="002B664C" w:rsidRDefault="0066760C" w:rsidP="002B664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6760C" w:rsidRPr="002B664C" w:rsidRDefault="0066760C" w:rsidP="002B664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0" w:type="dxa"/>
          </w:tcPr>
          <w:p w:rsidR="0066760C" w:rsidRPr="002B664C" w:rsidRDefault="0066760C" w:rsidP="002B664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760C" w:rsidRPr="00750F13">
        <w:tc>
          <w:tcPr>
            <w:tcW w:w="4786" w:type="dxa"/>
          </w:tcPr>
          <w:p w:rsidR="0066760C" w:rsidRPr="002B664C" w:rsidRDefault="0066760C" w:rsidP="002B664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Расходы - всего</w:t>
            </w:r>
          </w:p>
        </w:tc>
        <w:tc>
          <w:tcPr>
            <w:tcW w:w="1418" w:type="dxa"/>
          </w:tcPr>
          <w:p w:rsidR="0066760C" w:rsidRPr="002B664C" w:rsidRDefault="0066760C" w:rsidP="002B664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760C" w:rsidRPr="002B664C" w:rsidRDefault="0066760C" w:rsidP="002B664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6760C" w:rsidRPr="002B664C" w:rsidRDefault="0066760C" w:rsidP="002B664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60C" w:rsidRPr="00750F13">
        <w:tc>
          <w:tcPr>
            <w:tcW w:w="4786" w:type="dxa"/>
          </w:tcPr>
          <w:p w:rsidR="0066760C" w:rsidRPr="002B664C" w:rsidRDefault="0066760C" w:rsidP="002B664C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том числе:                         </w:t>
            </w:r>
          </w:p>
        </w:tc>
        <w:tc>
          <w:tcPr>
            <w:tcW w:w="1418" w:type="dxa"/>
          </w:tcPr>
          <w:p w:rsidR="0066760C" w:rsidRPr="002B664C" w:rsidRDefault="0066760C" w:rsidP="002B664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760C" w:rsidRPr="002B664C" w:rsidRDefault="0066760C" w:rsidP="002B664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6760C" w:rsidRPr="002B664C" w:rsidRDefault="0066760C" w:rsidP="002B664C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Финансист администрации </w:t>
      </w:r>
    </w:p>
    <w:p w:rsidR="0066760C" w:rsidRDefault="0066760C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Подгорносинюхинского сельского поселения </w:t>
      </w:r>
    </w:p>
    <w:p w:rsidR="0066760C" w:rsidRPr="00750F13" w:rsidRDefault="0066760C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Pr="00750F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И.А.Чечелян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66760C" w:rsidRPr="00750F13" w:rsidRDefault="0066760C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к Порядку составления и</w:t>
      </w:r>
    </w:p>
    <w:p w:rsidR="0066760C" w:rsidRPr="00750F13" w:rsidRDefault="0066760C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ведения кассового плана</w:t>
      </w:r>
    </w:p>
    <w:p w:rsidR="0066760C" w:rsidRPr="00750F13" w:rsidRDefault="0066760C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6760C" w:rsidRPr="00750F13" w:rsidRDefault="0066760C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0A1FA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760C" w:rsidRPr="00750F13" w:rsidRDefault="0066760C" w:rsidP="000A1FA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ПРОГНОЗ</w:t>
      </w:r>
    </w:p>
    <w:p w:rsidR="0066760C" w:rsidRPr="00750F13" w:rsidRDefault="0066760C" w:rsidP="000A1FA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кассовых выплат из бюджета поселения</w:t>
      </w:r>
    </w:p>
    <w:p w:rsidR="0066760C" w:rsidRPr="00750F13" w:rsidRDefault="0066760C" w:rsidP="000A1FA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на 20__ год</w:t>
      </w:r>
    </w:p>
    <w:p w:rsidR="0066760C" w:rsidRPr="00750F13" w:rsidRDefault="0066760C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7"/>
        <w:gridCol w:w="1723"/>
        <w:gridCol w:w="1417"/>
        <w:gridCol w:w="1991"/>
      </w:tblGrid>
      <w:tr w:rsidR="0066760C" w:rsidRPr="00750F13">
        <w:tc>
          <w:tcPr>
            <w:tcW w:w="4786" w:type="dxa"/>
          </w:tcPr>
          <w:p w:rsidR="0066760C" w:rsidRPr="002B664C" w:rsidRDefault="0066760C" w:rsidP="002B664C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66760C" w:rsidRPr="002B664C" w:rsidRDefault="0066760C" w:rsidP="002B664C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417" w:type="dxa"/>
          </w:tcPr>
          <w:p w:rsidR="0066760C" w:rsidRPr="002B664C" w:rsidRDefault="0066760C" w:rsidP="002B664C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2000" w:type="dxa"/>
          </w:tcPr>
          <w:p w:rsidR="0066760C" w:rsidRPr="002B664C" w:rsidRDefault="0066760C" w:rsidP="002B664C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66760C" w:rsidRPr="002B664C" w:rsidRDefault="0066760C" w:rsidP="002B664C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66760C" w:rsidRPr="00750F13">
        <w:tc>
          <w:tcPr>
            <w:tcW w:w="4786" w:type="dxa"/>
          </w:tcPr>
          <w:p w:rsidR="0066760C" w:rsidRPr="002B664C" w:rsidRDefault="0066760C" w:rsidP="002B664C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6760C" w:rsidRPr="002B664C" w:rsidRDefault="0066760C" w:rsidP="002B664C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6760C" w:rsidRPr="002B664C" w:rsidRDefault="0066760C" w:rsidP="002B664C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0" w:type="dxa"/>
          </w:tcPr>
          <w:p w:rsidR="0066760C" w:rsidRPr="002B664C" w:rsidRDefault="0066760C" w:rsidP="002B664C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760C" w:rsidRPr="00750F13">
        <w:tc>
          <w:tcPr>
            <w:tcW w:w="4786" w:type="dxa"/>
          </w:tcPr>
          <w:p w:rsidR="0066760C" w:rsidRPr="002B664C" w:rsidRDefault="0066760C" w:rsidP="002B664C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Расходы - всего</w:t>
            </w:r>
          </w:p>
        </w:tc>
        <w:tc>
          <w:tcPr>
            <w:tcW w:w="1418" w:type="dxa"/>
          </w:tcPr>
          <w:p w:rsidR="0066760C" w:rsidRPr="002B664C" w:rsidRDefault="0066760C" w:rsidP="002B664C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760C" w:rsidRPr="002B664C" w:rsidRDefault="0066760C" w:rsidP="002B664C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6760C" w:rsidRPr="002B664C" w:rsidRDefault="0066760C" w:rsidP="002B664C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60C" w:rsidRPr="00750F13">
        <w:tc>
          <w:tcPr>
            <w:tcW w:w="4786" w:type="dxa"/>
          </w:tcPr>
          <w:p w:rsidR="0066760C" w:rsidRPr="002B664C" w:rsidRDefault="0066760C" w:rsidP="002B664C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том числе:                         </w:t>
            </w:r>
          </w:p>
        </w:tc>
        <w:tc>
          <w:tcPr>
            <w:tcW w:w="1418" w:type="dxa"/>
          </w:tcPr>
          <w:p w:rsidR="0066760C" w:rsidRPr="002B664C" w:rsidRDefault="0066760C" w:rsidP="002B664C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760C" w:rsidRPr="002B664C" w:rsidRDefault="0066760C" w:rsidP="002B664C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66760C" w:rsidRPr="002B664C" w:rsidRDefault="0066760C" w:rsidP="002B664C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ab/>
      </w:r>
      <w:r w:rsidRPr="00750F13">
        <w:rPr>
          <w:rFonts w:ascii="Times New Roman" w:hAnsi="Times New Roman" w:cs="Times New Roman"/>
          <w:sz w:val="28"/>
          <w:szCs w:val="28"/>
        </w:rPr>
        <w:tab/>
      </w:r>
      <w:r w:rsidRPr="00750F13">
        <w:rPr>
          <w:rFonts w:ascii="Times New Roman" w:hAnsi="Times New Roman" w:cs="Times New Roman"/>
          <w:sz w:val="28"/>
          <w:szCs w:val="28"/>
        </w:rPr>
        <w:tab/>
      </w:r>
      <w:r w:rsidRPr="00750F13">
        <w:rPr>
          <w:rFonts w:ascii="Times New Roman" w:hAnsi="Times New Roman" w:cs="Times New Roman"/>
          <w:sz w:val="28"/>
          <w:szCs w:val="28"/>
        </w:rPr>
        <w:tab/>
      </w:r>
      <w:r w:rsidRPr="00750F13">
        <w:rPr>
          <w:rFonts w:ascii="Times New Roman" w:hAnsi="Times New Roman" w:cs="Times New Roman"/>
          <w:sz w:val="28"/>
          <w:szCs w:val="28"/>
        </w:rPr>
        <w:tab/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Финансист администрации </w:t>
      </w:r>
    </w:p>
    <w:p w:rsidR="0066760C" w:rsidRDefault="0066760C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Подгорносинюхинского сельского поселения </w:t>
      </w:r>
    </w:p>
    <w:p w:rsidR="0066760C" w:rsidRPr="00750F13" w:rsidRDefault="0066760C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Pr="00750F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И.А.Чечелян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Приложение №7</w:t>
      </w:r>
    </w:p>
    <w:p w:rsidR="0066760C" w:rsidRPr="00750F13" w:rsidRDefault="0066760C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к Порядку составления и</w:t>
      </w:r>
    </w:p>
    <w:p w:rsidR="0066760C" w:rsidRPr="00750F13" w:rsidRDefault="0066760C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ведения кассового плана</w:t>
      </w:r>
    </w:p>
    <w:p w:rsidR="0066760C" w:rsidRPr="00750F13" w:rsidRDefault="0066760C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6760C" w:rsidRPr="00750F13" w:rsidRDefault="0066760C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</w:p>
    <w:p w:rsidR="0066760C" w:rsidRPr="00750F13" w:rsidRDefault="0066760C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0A1FA3">
      <w:pPr>
        <w:pStyle w:val="NoSpacing"/>
        <w:ind w:left="42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УТВЕРЖДАЮ</w:t>
      </w:r>
    </w:p>
    <w:p w:rsidR="0066760C" w:rsidRPr="00750F13" w:rsidRDefault="0066760C" w:rsidP="000A1FA3">
      <w:pPr>
        <w:pStyle w:val="NoSpacing"/>
        <w:ind w:left="42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6760C" w:rsidRPr="00750F13" w:rsidRDefault="0066760C" w:rsidP="000A1FA3">
      <w:pPr>
        <w:pStyle w:val="NoSpacing"/>
        <w:ind w:left="42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</w:p>
    <w:p w:rsidR="0066760C" w:rsidRPr="00750F13" w:rsidRDefault="0066760C" w:rsidP="000A1FA3">
      <w:pPr>
        <w:pStyle w:val="NoSpacing"/>
        <w:ind w:left="42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6760C" w:rsidRPr="000A1FA3" w:rsidRDefault="0066760C" w:rsidP="000A1FA3">
      <w:pPr>
        <w:pStyle w:val="NoSpacing"/>
        <w:ind w:left="4248" w:firstLine="709"/>
        <w:jc w:val="both"/>
        <w:rPr>
          <w:rFonts w:ascii="Times New Roman" w:hAnsi="Times New Roman" w:cs="Times New Roman"/>
        </w:rPr>
      </w:pPr>
      <w:r w:rsidRPr="000A1FA3">
        <w:rPr>
          <w:rFonts w:ascii="Times New Roman" w:hAnsi="Times New Roman" w:cs="Times New Roman"/>
        </w:rPr>
        <w:t>(подпись)(расшифровка подписи)</w:t>
      </w:r>
    </w:p>
    <w:p w:rsidR="0066760C" w:rsidRPr="00750F13" w:rsidRDefault="0066760C" w:rsidP="000A1FA3">
      <w:pPr>
        <w:pStyle w:val="NoSpacing"/>
        <w:ind w:left="42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«___» «___________» «____»</w:t>
      </w:r>
    </w:p>
    <w:p w:rsidR="0066760C" w:rsidRPr="000A1FA3" w:rsidRDefault="0066760C" w:rsidP="000A1FA3">
      <w:pPr>
        <w:pStyle w:val="NoSpacing"/>
        <w:ind w:left="4248" w:firstLine="709"/>
        <w:jc w:val="both"/>
        <w:rPr>
          <w:rFonts w:ascii="Times New Roman" w:hAnsi="Times New Roman" w:cs="Times New Roman"/>
        </w:rPr>
      </w:pPr>
      <w:r w:rsidRPr="000A1FA3">
        <w:rPr>
          <w:rFonts w:ascii="Times New Roman" w:hAnsi="Times New Roman" w:cs="Times New Roman"/>
        </w:rPr>
        <w:t xml:space="preserve"> (дата утверждения)   </w:t>
      </w: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0A1FA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Кассовый план</w:t>
      </w:r>
    </w:p>
    <w:p w:rsidR="0066760C" w:rsidRPr="00750F13" w:rsidRDefault="0066760C" w:rsidP="000A1FA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Подгорносинюхинского</w:t>
      </w:r>
      <w:r w:rsidRPr="00750F1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Отрадненского района</w:t>
      </w:r>
    </w:p>
    <w:p w:rsidR="0066760C" w:rsidRPr="00750F13" w:rsidRDefault="0066760C" w:rsidP="000A1FA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на 20__ год</w:t>
      </w:r>
    </w:p>
    <w:p w:rsidR="0066760C" w:rsidRPr="00750F13" w:rsidRDefault="0066760C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58"/>
        <w:gridCol w:w="2963"/>
      </w:tblGrid>
      <w:tr w:rsidR="0066760C" w:rsidRPr="00750F13">
        <w:tc>
          <w:tcPr>
            <w:tcW w:w="6658" w:type="dxa"/>
          </w:tcPr>
          <w:p w:rsidR="0066760C" w:rsidRPr="002B664C" w:rsidRDefault="0066760C" w:rsidP="002B664C">
            <w:pPr>
              <w:pStyle w:val="NoSpacing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963" w:type="dxa"/>
          </w:tcPr>
          <w:p w:rsidR="0066760C" w:rsidRPr="002B664C" w:rsidRDefault="0066760C" w:rsidP="002B664C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66760C" w:rsidRPr="002B664C" w:rsidRDefault="0066760C" w:rsidP="002B664C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66760C" w:rsidRPr="00750F13">
        <w:tc>
          <w:tcPr>
            <w:tcW w:w="6658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 xml:space="preserve">Остаток средств на начало года                           </w:t>
            </w:r>
          </w:p>
        </w:tc>
        <w:tc>
          <w:tcPr>
            <w:tcW w:w="2963" w:type="dxa"/>
          </w:tcPr>
          <w:p w:rsidR="0066760C" w:rsidRPr="002B664C" w:rsidRDefault="0066760C" w:rsidP="002B664C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60C" w:rsidRPr="00750F13">
        <w:tc>
          <w:tcPr>
            <w:tcW w:w="6658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Кассовые поступления, всего:                             </w:t>
            </w:r>
          </w:p>
        </w:tc>
        <w:tc>
          <w:tcPr>
            <w:tcW w:w="2963" w:type="dxa"/>
          </w:tcPr>
          <w:p w:rsidR="0066760C" w:rsidRPr="002B664C" w:rsidRDefault="0066760C" w:rsidP="002B664C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60C" w:rsidRPr="00750F13">
        <w:tc>
          <w:tcPr>
            <w:tcW w:w="6658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том числе:                                             </w:t>
            </w:r>
          </w:p>
        </w:tc>
        <w:tc>
          <w:tcPr>
            <w:tcW w:w="2963" w:type="dxa"/>
          </w:tcPr>
          <w:p w:rsidR="0066760C" w:rsidRPr="002B664C" w:rsidRDefault="0066760C" w:rsidP="002B664C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60C" w:rsidRPr="00750F13">
        <w:tc>
          <w:tcPr>
            <w:tcW w:w="6658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и неналоговые доходы                           </w:t>
            </w:r>
          </w:p>
        </w:tc>
        <w:tc>
          <w:tcPr>
            <w:tcW w:w="2963" w:type="dxa"/>
          </w:tcPr>
          <w:p w:rsidR="0066760C" w:rsidRPr="002B664C" w:rsidRDefault="0066760C" w:rsidP="002B664C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60C" w:rsidRPr="00750F13">
        <w:tc>
          <w:tcPr>
            <w:tcW w:w="6658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 </w:t>
            </w:r>
          </w:p>
        </w:tc>
        <w:tc>
          <w:tcPr>
            <w:tcW w:w="2963" w:type="dxa"/>
          </w:tcPr>
          <w:p w:rsidR="0066760C" w:rsidRPr="002B664C" w:rsidRDefault="0066760C" w:rsidP="002B664C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60C" w:rsidRPr="00750F13">
        <w:tc>
          <w:tcPr>
            <w:tcW w:w="6658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Поступления из источников финансирования дефицита бюджета</w:t>
            </w:r>
          </w:p>
        </w:tc>
        <w:tc>
          <w:tcPr>
            <w:tcW w:w="2963" w:type="dxa"/>
          </w:tcPr>
          <w:p w:rsidR="0066760C" w:rsidRPr="002B664C" w:rsidRDefault="0066760C" w:rsidP="002B664C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60C" w:rsidRPr="00750F13">
        <w:tc>
          <w:tcPr>
            <w:tcW w:w="6658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Кассовые выплаты, всего:                                 </w:t>
            </w:r>
          </w:p>
        </w:tc>
        <w:tc>
          <w:tcPr>
            <w:tcW w:w="2963" w:type="dxa"/>
          </w:tcPr>
          <w:p w:rsidR="0066760C" w:rsidRPr="002B664C" w:rsidRDefault="0066760C" w:rsidP="002B664C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60C" w:rsidRPr="00750F13">
        <w:tc>
          <w:tcPr>
            <w:tcW w:w="6658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том числе:                                             </w:t>
            </w:r>
          </w:p>
        </w:tc>
        <w:tc>
          <w:tcPr>
            <w:tcW w:w="2963" w:type="dxa"/>
          </w:tcPr>
          <w:p w:rsidR="0066760C" w:rsidRPr="002B664C" w:rsidRDefault="0066760C" w:rsidP="002B664C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60C" w:rsidRPr="00750F13">
        <w:tc>
          <w:tcPr>
            <w:tcW w:w="6658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 xml:space="preserve">Расходы бюджета                                          </w:t>
            </w:r>
          </w:p>
        </w:tc>
        <w:tc>
          <w:tcPr>
            <w:tcW w:w="2963" w:type="dxa"/>
          </w:tcPr>
          <w:p w:rsidR="0066760C" w:rsidRPr="002B664C" w:rsidRDefault="0066760C" w:rsidP="002B664C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60C" w:rsidRPr="00750F13">
        <w:tc>
          <w:tcPr>
            <w:tcW w:w="6658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 xml:space="preserve">Выплаты из источников финансирования дефицита бюджета    </w:t>
            </w:r>
          </w:p>
        </w:tc>
        <w:tc>
          <w:tcPr>
            <w:tcW w:w="2963" w:type="dxa"/>
          </w:tcPr>
          <w:p w:rsidR="0066760C" w:rsidRPr="002B664C" w:rsidRDefault="0066760C" w:rsidP="002B664C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60C" w:rsidRPr="00750F13">
        <w:tc>
          <w:tcPr>
            <w:tcW w:w="6658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sz w:val="28"/>
                <w:szCs w:val="28"/>
              </w:rPr>
              <w:t>Остаток средств на конец года</w:t>
            </w:r>
          </w:p>
        </w:tc>
        <w:tc>
          <w:tcPr>
            <w:tcW w:w="2963" w:type="dxa"/>
          </w:tcPr>
          <w:p w:rsidR="0066760C" w:rsidRPr="002B664C" w:rsidRDefault="0066760C" w:rsidP="002B664C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60C" w:rsidRPr="00750F13">
        <w:tc>
          <w:tcPr>
            <w:tcW w:w="6658" w:type="dxa"/>
          </w:tcPr>
          <w:p w:rsidR="0066760C" w:rsidRPr="002B664C" w:rsidRDefault="0066760C" w:rsidP="002B664C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66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Предельный объем денежных средств, используемых на осуществление операций по управлению остатками средств на едином счете местного бюджета </w:t>
            </w:r>
          </w:p>
        </w:tc>
        <w:tc>
          <w:tcPr>
            <w:tcW w:w="2963" w:type="dxa"/>
          </w:tcPr>
          <w:p w:rsidR="0066760C" w:rsidRPr="002B664C" w:rsidRDefault="0066760C" w:rsidP="002B664C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60C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Default="0066760C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Финансист администрации </w:t>
      </w:r>
    </w:p>
    <w:p w:rsidR="0066760C" w:rsidRDefault="0066760C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Подгорносинюхинского сельского поселения </w:t>
      </w:r>
    </w:p>
    <w:p w:rsidR="0066760C" w:rsidRPr="00750F13" w:rsidRDefault="0066760C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Pr="00750F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И.А.Чечелян</w:t>
      </w:r>
    </w:p>
    <w:p w:rsidR="0066760C" w:rsidRPr="00750F13" w:rsidRDefault="0066760C" w:rsidP="000A1FA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60C" w:rsidRPr="00750F13" w:rsidRDefault="0066760C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6760C" w:rsidRPr="00750F13" w:rsidSect="00750F13">
      <w:type w:val="continuous"/>
      <w:pgSz w:w="11900" w:h="16840" w:code="9"/>
      <w:pgMar w:top="1134" w:right="567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60C" w:rsidRDefault="0066760C">
      <w:r>
        <w:separator/>
      </w:r>
    </w:p>
  </w:endnote>
  <w:endnote w:type="continuationSeparator" w:id="0">
    <w:p w:rsidR="0066760C" w:rsidRDefault="00667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60C" w:rsidRDefault="0066760C"/>
  </w:footnote>
  <w:footnote w:type="continuationSeparator" w:id="0">
    <w:p w:rsidR="0066760C" w:rsidRDefault="0066760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2738"/>
    <w:multiLevelType w:val="multilevel"/>
    <w:tmpl w:val="6CB85AD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12765F"/>
    <w:multiLevelType w:val="multilevel"/>
    <w:tmpl w:val="CC3258C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671F0C"/>
    <w:multiLevelType w:val="multilevel"/>
    <w:tmpl w:val="796CA80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F2423F"/>
    <w:multiLevelType w:val="multilevel"/>
    <w:tmpl w:val="79623166"/>
    <w:lvl w:ilvl="0">
      <w:start w:val="1"/>
      <w:numFmt w:val="decimal"/>
      <w:lvlText w:val="1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882"/>
    <w:rsid w:val="000106D8"/>
    <w:rsid w:val="000209A0"/>
    <w:rsid w:val="00025FA6"/>
    <w:rsid w:val="000330E5"/>
    <w:rsid w:val="000878A2"/>
    <w:rsid w:val="00092BC0"/>
    <w:rsid w:val="00093E4E"/>
    <w:rsid w:val="00096DB1"/>
    <w:rsid w:val="000A1FA3"/>
    <w:rsid w:val="000C695B"/>
    <w:rsid w:val="000E228B"/>
    <w:rsid w:val="000F5539"/>
    <w:rsid w:val="000F5A97"/>
    <w:rsid w:val="00103383"/>
    <w:rsid w:val="00106388"/>
    <w:rsid w:val="0011577B"/>
    <w:rsid w:val="00121E33"/>
    <w:rsid w:val="00127A27"/>
    <w:rsid w:val="00150CB4"/>
    <w:rsid w:val="00196882"/>
    <w:rsid w:val="001B6CAA"/>
    <w:rsid w:val="001C5DFA"/>
    <w:rsid w:val="00210E7B"/>
    <w:rsid w:val="002117E2"/>
    <w:rsid w:val="00224266"/>
    <w:rsid w:val="00232D7C"/>
    <w:rsid w:val="00284339"/>
    <w:rsid w:val="002865ED"/>
    <w:rsid w:val="002B0174"/>
    <w:rsid w:val="002B664C"/>
    <w:rsid w:val="002C4ECE"/>
    <w:rsid w:val="002C780E"/>
    <w:rsid w:val="002D7EA1"/>
    <w:rsid w:val="00331E12"/>
    <w:rsid w:val="00347B5F"/>
    <w:rsid w:val="0036783E"/>
    <w:rsid w:val="00375779"/>
    <w:rsid w:val="0038161A"/>
    <w:rsid w:val="003833CE"/>
    <w:rsid w:val="003C3BD4"/>
    <w:rsid w:val="003D7C96"/>
    <w:rsid w:val="00415124"/>
    <w:rsid w:val="0042117B"/>
    <w:rsid w:val="004243FC"/>
    <w:rsid w:val="004273F3"/>
    <w:rsid w:val="00427578"/>
    <w:rsid w:val="00454E28"/>
    <w:rsid w:val="00456C5D"/>
    <w:rsid w:val="00491E34"/>
    <w:rsid w:val="004953AF"/>
    <w:rsid w:val="004A0A3E"/>
    <w:rsid w:val="004D3069"/>
    <w:rsid w:val="004D7DB1"/>
    <w:rsid w:val="004F096E"/>
    <w:rsid w:val="005064E0"/>
    <w:rsid w:val="005078FA"/>
    <w:rsid w:val="0052577C"/>
    <w:rsid w:val="00534306"/>
    <w:rsid w:val="00542CA6"/>
    <w:rsid w:val="00561423"/>
    <w:rsid w:val="00567718"/>
    <w:rsid w:val="00567845"/>
    <w:rsid w:val="00572FA0"/>
    <w:rsid w:val="005C6DA6"/>
    <w:rsid w:val="005E1494"/>
    <w:rsid w:val="005F505C"/>
    <w:rsid w:val="006032B3"/>
    <w:rsid w:val="00615142"/>
    <w:rsid w:val="006241BB"/>
    <w:rsid w:val="00625BF7"/>
    <w:rsid w:val="006452BA"/>
    <w:rsid w:val="00656737"/>
    <w:rsid w:val="0066760C"/>
    <w:rsid w:val="00681B2D"/>
    <w:rsid w:val="00687809"/>
    <w:rsid w:val="006C2A92"/>
    <w:rsid w:val="006E0623"/>
    <w:rsid w:val="00750F13"/>
    <w:rsid w:val="00753198"/>
    <w:rsid w:val="00755F1D"/>
    <w:rsid w:val="007873C0"/>
    <w:rsid w:val="00792C84"/>
    <w:rsid w:val="00795DED"/>
    <w:rsid w:val="007967CE"/>
    <w:rsid w:val="007A095C"/>
    <w:rsid w:val="007A132A"/>
    <w:rsid w:val="007B41F2"/>
    <w:rsid w:val="007B591C"/>
    <w:rsid w:val="007C73FA"/>
    <w:rsid w:val="007E5F00"/>
    <w:rsid w:val="00816DDA"/>
    <w:rsid w:val="00821A5F"/>
    <w:rsid w:val="00835C17"/>
    <w:rsid w:val="00871B25"/>
    <w:rsid w:val="0088101C"/>
    <w:rsid w:val="008835EF"/>
    <w:rsid w:val="00887C58"/>
    <w:rsid w:val="00897D3B"/>
    <w:rsid w:val="008D3B63"/>
    <w:rsid w:val="008E01FF"/>
    <w:rsid w:val="00905F13"/>
    <w:rsid w:val="00913CAA"/>
    <w:rsid w:val="00931C35"/>
    <w:rsid w:val="00974ABB"/>
    <w:rsid w:val="00997A52"/>
    <w:rsid w:val="009C27A6"/>
    <w:rsid w:val="009F63EC"/>
    <w:rsid w:val="00A10A76"/>
    <w:rsid w:val="00A13214"/>
    <w:rsid w:val="00A5752C"/>
    <w:rsid w:val="00A633E7"/>
    <w:rsid w:val="00A63CEE"/>
    <w:rsid w:val="00A665FD"/>
    <w:rsid w:val="00A71E82"/>
    <w:rsid w:val="00A87DA1"/>
    <w:rsid w:val="00A95213"/>
    <w:rsid w:val="00AA2738"/>
    <w:rsid w:val="00AA4F00"/>
    <w:rsid w:val="00AA6302"/>
    <w:rsid w:val="00AC072E"/>
    <w:rsid w:val="00AE298E"/>
    <w:rsid w:val="00AF6E7B"/>
    <w:rsid w:val="00B01F03"/>
    <w:rsid w:val="00B314FE"/>
    <w:rsid w:val="00B44182"/>
    <w:rsid w:val="00B720E5"/>
    <w:rsid w:val="00B8061A"/>
    <w:rsid w:val="00B82849"/>
    <w:rsid w:val="00B84E5F"/>
    <w:rsid w:val="00B91B56"/>
    <w:rsid w:val="00B947EC"/>
    <w:rsid w:val="00BA492F"/>
    <w:rsid w:val="00BA4A9F"/>
    <w:rsid w:val="00BC365C"/>
    <w:rsid w:val="00BD6C45"/>
    <w:rsid w:val="00BE1E84"/>
    <w:rsid w:val="00BF0BCE"/>
    <w:rsid w:val="00C058B5"/>
    <w:rsid w:val="00C31185"/>
    <w:rsid w:val="00C36411"/>
    <w:rsid w:val="00C427A4"/>
    <w:rsid w:val="00C472AC"/>
    <w:rsid w:val="00C57620"/>
    <w:rsid w:val="00C658D7"/>
    <w:rsid w:val="00C76DB2"/>
    <w:rsid w:val="00C81346"/>
    <w:rsid w:val="00C83E88"/>
    <w:rsid w:val="00C86615"/>
    <w:rsid w:val="00CA44B1"/>
    <w:rsid w:val="00CC4A04"/>
    <w:rsid w:val="00CC6A03"/>
    <w:rsid w:val="00CD69E4"/>
    <w:rsid w:val="00CE3ED5"/>
    <w:rsid w:val="00D00BA2"/>
    <w:rsid w:val="00D022F1"/>
    <w:rsid w:val="00D32054"/>
    <w:rsid w:val="00D4093B"/>
    <w:rsid w:val="00D73033"/>
    <w:rsid w:val="00D733D7"/>
    <w:rsid w:val="00D857C2"/>
    <w:rsid w:val="00D85BBD"/>
    <w:rsid w:val="00D8634B"/>
    <w:rsid w:val="00DA57CE"/>
    <w:rsid w:val="00DB0C81"/>
    <w:rsid w:val="00DB6A83"/>
    <w:rsid w:val="00DE6263"/>
    <w:rsid w:val="00DF024E"/>
    <w:rsid w:val="00DF6876"/>
    <w:rsid w:val="00E12896"/>
    <w:rsid w:val="00E54FD9"/>
    <w:rsid w:val="00E80E9A"/>
    <w:rsid w:val="00E922A6"/>
    <w:rsid w:val="00E9718D"/>
    <w:rsid w:val="00EA7136"/>
    <w:rsid w:val="00EC11B5"/>
    <w:rsid w:val="00EE3823"/>
    <w:rsid w:val="00F14E1F"/>
    <w:rsid w:val="00F763C4"/>
    <w:rsid w:val="00FB6F80"/>
    <w:rsid w:val="00FD0770"/>
    <w:rsid w:val="00FE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56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92BC0"/>
    <w:rPr>
      <w:color w:val="auto"/>
      <w:u w:val="single"/>
    </w:rPr>
  </w:style>
  <w:style w:type="character" w:customStyle="1" w:styleId="Bodytext2Exact">
    <w:name w:val="Body text (2) Exact"/>
    <w:basedOn w:val="DefaultParagraphFont"/>
    <w:uiPriority w:val="99"/>
    <w:rsid w:val="00092BC0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092BC0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092BC0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uiPriority w:val="99"/>
    <w:rsid w:val="00092BC0"/>
    <w:rPr>
      <w:color w:val="000000"/>
      <w:spacing w:val="40"/>
      <w:w w:val="100"/>
      <w:position w:val="0"/>
      <w:lang w:val="ru-RU" w:eastAsia="ru-RU"/>
    </w:rPr>
  </w:style>
  <w:style w:type="character" w:customStyle="1" w:styleId="Bodytext295pt">
    <w:name w:val="Body text (2) + 9.5 pt"/>
    <w:aliases w:val="Bold"/>
    <w:basedOn w:val="Bodytext2"/>
    <w:uiPriority w:val="99"/>
    <w:rsid w:val="00092BC0"/>
    <w:rPr>
      <w:b/>
      <w:bCs/>
      <w:color w:val="000000"/>
      <w:spacing w:val="0"/>
      <w:w w:val="100"/>
      <w:position w:val="0"/>
      <w:sz w:val="19"/>
      <w:szCs w:val="19"/>
      <w:lang w:val="ru-RU" w:eastAsia="ru-RU"/>
    </w:rPr>
  </w:style>
  <w:style w:type="character" w:customStyle="1" w:styleId="Bodytext20">
    <w:name w:val="Body text (2)"/>
    <w:basedOn w:val="Bodytext2"/>
    <w:uiPriority w:val="99"/>
    <w:rsid w:val="00092BC0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092BC0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Bodytext21">
    <w:name w:val="Body text (2)1"/>
    <w:basedOn w:val="Normal"/>
    <w:link w:val="Bodytext2"/>
    <w:uiPriority w:val="99"/>
    <w:rsid w:val="00092BC0"/>
    <w:pPr>
      <w:shd w:val="clear" w:color="auto" w:fill="FFFFFF"/>
      <w:spacing w:before="300" w:after="42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"/>
    <w:link w:val="Bodytext3"/>
    <w:uiPriority w:val="99"/>
    <w:rsid w:val="00092BC0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uiPriority w:val="99"/>
    <w:rsid w:val="00092BC0"/>
    <w:pPr>
      <w:shd w:val="clear" w:color="auto" w:fill="FFFFFF"/>
      <w:spacing w:before="60" w:after="720" w:line="24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NoSpacing">
    <w:name w:val="No Spacing"/>
    <w:uiPriority w:val="99"/>
    <w:qFormat/>
    <w:rsid w:val="000106D8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15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5124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99"/>
    <w:rsid w:val="00D320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81B2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1B2D"/>
    <w:rPr>
      <w:color w:val="000000"/>
    </w:rPr>
  </w:style>
  <w:style w:type="paragraph" w:styleId="Footer">
    <w:name w:val="footer"/>
    <w:basedOn w:val="Normal"/>
    <w:link w:val="FooterChar"/>
    <w:uiPriority w:val="99"/>
    <w:rsid w:val="00681B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1B2D"/>
    <w:rPr>
      <w:color w:val="000000"/>
    </w:rPr>
  </w:style>
  <w:style w:type="paragraph" w:styleId="ListParagraph">
    <w:name w:val="List Paragraph"/>
    <w:basedOn w:val="Normal"/>
    <w:uiPriority w:val="99"/>
    <w:qFormat/>
    <w:rsid w:val="00C76DB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12</Pages>
  <Words>1834</Words>
  <Characters>10459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Лебедева</dc:creator>
  <cp:keywords/>
  <dc:description/>
  <cp:lastModifiedBy>Denis</cp:lastModifiedBy>
  <cp:revision>5</cp:revision>
  <cp:lastPrinted>2022-07-14T05:47:00Z</cp:lastPrinted>
  <dcterms:created xsi:type="dcterms:W3CDTF">2022-07-13T14:51:00Z</dcterms:created>
  <dcterms:modified xsi:type="dcterms:W3CDTF">2022-07-14T06:46:00Z</dcterms:modified>
</cp:coreProperties>
</file>