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D2" w:rsidRDefault="001353D2" w:rsidP="005A7E4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58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6.5pt;visibility:visible">
            <v:imagedata r:id="rId4" o:title=""/>
          </v:shape>
        </w:pict>
      </w:r>
    </w:p>
    <w:p w:rsidR="001353D2" w:rsidRDefault="001353D2" w:rsidP="00323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A13">
        <w:rPr>
          <w:rFonts w:ascii="Times New Roman" w:hAnsi="Times New Roman" w:cs="Times New Roman"/>
          <w:b/>
          <w:bCs/>
          <w:sz w:val="28"/>
          <w:szCs w:val="28"/>
        </w:rPr>
        <w:t>АДМ</w:t>
      </w:r>
      <w:r>
        <w:rPr>
          <w:rFonts w:ascii="Times New Roman" w:hAnsi="Times New Roman" w:cs="Times New Roman"/>
          <w:b/>
          <w:bCs/>
          <w:sz w:val="28"/>
          <w:szCs w:val="28"/>
        </w:rPr>
        <w:t>ИНИСТРАЦИЯ ПОДГОРНОСИНЮХИНСКОГО</w:t>
      </w:r>
    </w:p>
    <w:p w:rsidR="001353D2" w:rsidRPr="00323A13" w:rsidRDefault="001353D2" w:rsidP="00323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323A1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1353D2" w:rsidRPr="00323A13" w:rsidRDefault="001353D2" w:rsidP="00323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A13"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1353D2" w:rsidRPr="00323A13" w:rsidRDefault="001353D2" w:rsidP="00323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353D2" w:rsidRPr="00323A13" w:rsidRDefault="001353D2" w:rsidP="00323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A1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353D2" w:rsidRPr="00323A13" w:rsidRDefault="001353D2" w:rsidP="00323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26.02.2021</w:t>
      </w:r>
      <w:r w:rsidRPr="00323A1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23A13">
        <w:rPr>
          <w:rFonts w:ascii="Times New Roman" w:hAnsi="Times New Roman" w:cs="Times New Roman"/>
          <w:sz w:val="28"/>
          <w:szCs w:val="28"/>
        </w:rPr>
        <w:tab/>
      </w:r>
      <w:r w:rsidRPr="00323A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22</w:t>
      </w:r>
    </w:p>
    <w:p w:rsidR="001353D2" w:rsidRPr="00323A13" w:rsidRDefault="001353D2" w:rsidP="0032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3D2" w:rsidRPr="00323A13" w:rsidRDefault="001353D2" w:rsidP="00323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13">
        <w:rPr>
          <w:rFonts w:ascii="Times New Roman" w:hAnsi="Times New Roman" w:cs="Times New Roman"/>
          <w:sz w:val="24"/>
          <w:szCs w:val="24"/>
        </w:rPr>
        <w:t>ст-ца Подгорная Синюха</w:t>
      </w:r>
    </w:p>
    <w:p w:rsidR="001353D2" w:rsidRPr="00323A13" w:rsidRDefault="001353D2" w:rsidP="0032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3A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утверждении части территории</w:t>
      </w:r>
      <w:r w:rsidRPr="00323A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Подгорносинюхинского сельского поселения Отрадненского района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реализации проектов местных инициатив в 2021 году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 с Федеральным законом от 20 июля 2020 года № 236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-ФЗ «Об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20 июля 2020 года № 216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>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Бюджетный кодекс Российской Федерации»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главы администрации (губернатора) Краснодарского края  от 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 2020 года № 70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краевом конкурсе по отбору проектов местных инициатив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решением Совета Подгорносинюхинского сельского поселения Отрадненского района от 4 февраля 2021 года № 97 «Об утверждении Положения о порядке реализации инициативных проектов в Подгорносинюхинском сельском поселении Отрадненского района»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,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Утвердить часть территории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 Подгорносинюхинского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проектов местных инициатив в 2021 году:</w:t>
      </w:r>
    </w:p>
    <w:p w:rsidR="001353D2" w:rsidRDefault="001353D2" w:rsidP="00323A13">
      <w:pPr>
        <w:keepNext/>
        <w:keepLines/>
        <w:shd w:val="clear" w:color="auto" w:fill="FFFFFF"/>
        <w:spacing w:after="144" w:line="263" w:lineRule="atLeast"/>
        <w:ind w:firstLine="708"/>
        <w:jc w:val="both"/>
        <w:outlineLvl w:val="0"/>
        <w:rPr>
          <w:rFonts w:ascii="Times New Roman" w:hAnsi="Times New Roman" w:cs="Times New Roman"/>
          <w:spacing w:val="12"/>
          <w:sz w:val="28"/>
          <w:szCs w:val="28"/>
        </w:rPr>
      </w:pPr>
      <w:r w:rsidRPr="00AF5C08">
        <w:rPr>
          <w:rFonts w:ascii="Times New Roman" w:hAnsi="Times New Roman" w:cs="Times New Roman"/>
          <w:spacing w:val="12"/>
          <w:sz w:val="28"/>
          <w:szCs w:val="28"/>
        </w:rPr>
        <w:t>- станица Подгорная Синюха Подгорносинюхинского сельского поселения Отрадненского района.</w:t>
      </w:r>
    </w:p>
    <w:p w:rsidR="001353D2" w:rsidRPr="00AF5C08" w:rsidRDefault="001353D2" w:rsidP="00AF5C08">
      <w:pPr>
        <w:keepNext/>
        <w:keepLines/>
        <w:shd w:val="clear" w:color="auto" w:fill="FFFFFF"/>
        <w:spacing w:after="144" w:line="263" w:lineRule="atLeast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       2. Начальнику общего отдела администрации Подгорносинюхинского сельского поселения Отрадненского района разместить настоящее постановление на официальном сайте администрации Подгорносинюхинского сельского поселения Отрадненского района в сети Интернет и обнародовать на информационных стендах администрации.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со дня 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Глава Подгорносинюхинского сельского 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A13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ab/>
        <w:t>А.А.Кособоков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A13">
        <w:rPr>
          <w:rFonts w:ascii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A13">
        <w:rPr>
          <w:rFonts w:ascii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A13">
        <w:rPr>
          <w:rFonts w:ascii="Times New Roman" w:hAnsi="Times New Roman" w:cs="Times New Roman"/>
          <w:sz w:val="28"/>
          <w:szCs w:val="28"/>
          <w:lang w:eastAsia="ru-RU"/>
        </w:rPr>
        <w:t>Подгорносинюхинского сельского</w:t>
      </w:r>
    </w:p>
    <w:p w:rsidR="001353D2" w:rsidRPr="00323A13" w:rsidRDefault="001353D2" w:rsidP="0032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A13">
        <w:rPr>
          <w:rFonts w:ascii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3A13">
        <w:rPr>
          <w:rFonts w:ascii="Times New Roman" w:hAnsi="Times New Roman" w:cs="Times New Roman"/>
          <w:sz w:val="28"/>
          <w:szCs w:val="28"/>
          <w:lang w:eastAsia="ru-RU"/>
        </w:rPr>
        <w:tab/>
        <w:t>А.Н.Науменко</w:t>
      </w:r>
    </w:p>
    <w:p w:rsidR="001353D2" w:rsidRDefault="001353D2"/>
    <w:sectPr w:rsidR="001353D2" w:rsidSect="005A7E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DDC"/>
    <w:rsid w:val="00016D17"/>
    <w:rsid w:val="001353D2"/>
    <w:rsid w:val="00323A13"/>
    <w:rsid w:val="00587ED6"/>
    <w:rsid w:val="005A2C91"/>
    <w:rsid w:val="005A7E49"/>
    <w:rsid w:val="006576BD"/>
    <w:rsid w:val="0068015F"/>
    <w:rsid w:val="007D483B"/>
    <w:rsid w:val="008B5DDC"/>
    <w:rsid w:val="008B5E6E"/>
    <w:rsid w:val="00AD558E"/>
    <w:rsid w:val="00AF5C08"/>
    <w:rsid w:val="00B90709"/>
    <w:rsid w:val="00D301E8"/>
    <w:rsid w:val="00E2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9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5C0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A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299</Words>
  <Characters>1705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7</cp:revision>
  <cp:lastPrinted>2021-03-30T08:38:00Z</cp:lastPrinted>
  <dcterms:created xsi:type="dcterms:W3CDTF">2021-03-30T06:17:00Z</dcterms:created>
  <dcterms:modified xsi:type="dcterms:W3CDTF">2021-03-30T11:01:00Z</dcterms:modified>
</cp:coreProperties>
</file>