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B91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8.25pt;width:39pt;height:47.25pt;z-index:251658240;mso-position-horizontal-relative:text;mso-position-vertical-relative:text">
            <v:imagedata r:id="rId7" o:title=""/>
          </v:shape>
        </w:pict>
      </w:r>
      <w:r w:rsidRPr="00B91DE6"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  <w:t>Приложение № 3</w:t>
      </w:r>
    </w:p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797F01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7F01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ПОДГОРНЕНСКОГО СЕЛЬСКОГО </w:t>
      </w:r>
    </w:p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ОТРАДНЕНСКОГО РАЙОНА </w:t>
      </w:r>
    </w:p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91D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97F01" w:rsidRPr="009A2812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24.09.</w:t>
      </w:r>
      <w:r w:rsidRPr="009A2812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A28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A28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A281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9A28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A281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№ 69</w:t>
      </w:r>
    </w:p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2812">
        <w:rPr>
          <w:rFonts w:ascii="Times New Roman" w:hAnsi="Times New Roman" w:cs="Times New Roman"/>
          <w:sz w:val="24"/>
          <w:szCs w:val="24"/>
          <w:lang w:eastAsia="ru-RU"/>
        </w:rPr>
        <w:t>ст-ца Подгорная</w:t>
      </w:r>
    </w:p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7F01" w:rsidRPr="0021634F" w:rsidRDefault="00797F01" w:rsidP="00216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6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216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программы  « Обеспечение безопасности населения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образования»</w:t>
      </w:r>
      <w:r w:rsidRPr="00216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F01" w:rsidRPr="0082409F" w:rsidRDefault="00797F01" w:rsidP="0082409F">
      <w:pPr>
        <w:pStyle w:val="BodyText"/>
        <w:rPr>
          <w:kern w:val="1"/>
          <w:sz w:val="28"/>
          <w:szCs w:val="28"/>
          <w:lang w:eastAsia="hi-IN" w:bidi="hi-IN"/>
        </w:rPr>
      </w:pPr>
      <w:r w:rsidRPr="00B91DE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2409F">
        <w:rPr>
          <w:kern w:val="1"/>
          <w:sz w:val="28"/>
          <w:szCs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Подгорненском сельском поселении Отрадненского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</w:t>
      </w:r>
      <w:r w:rsidRPr="0082409F">
        <w:rPr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Подгорненского сельского поселения Отрадненского района от </w:t>
      </w:r>
      <w:r w:rsidRPr="009A2812">
        <w:rPr>
          <w:color w:val="000000"/>
          <w:kern w:val="1"/>
          <w:sz w:val="28"/>
          <w:szCs w:val="28"/>
          <w:lang w:eastAsia="hi-IN" w:bidi="hi-IN"/>
        </w:rPr>
        <w:t>27 июля  2015</w:t>
      </w:r>
      <w:r w:rsidRPr="0082409F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9A2812">
        <w:rPr>
          <w:color w:val="000000"/>
          <w:kern w:val="1"/>
          <w:sz w:val="28"/>
          <w:szCs w:val="28"/>
          <w:lang w:eastAsia="hi-IN" w:bidi="hi-IN"/>
        </w:rPr>
        <w:t>года № 80</w:t>
      </w:r>
      <w:r w:rsidRPr="0082409F">
        <w:rPr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Подгорненского сельского поселения Отрадненского района», постановлением администрации Подгорненского сельского поселения от </w:t>
      </w:r>
      <w:r>
        <w:rPr>
          <w:color w:val="000000"/>
          <w:kern w:val="1"/>
          <w:sz w:val="28"/>
          <w:szCs w:val="28"/>
          <w:lang w:eastAsia="hi-IN" w:bidi="hi-IN"/>
        </w:rPr>
        <w:t>27 августа 2018 года № 67</w:t>
      </w:r>
      <w:r w:rsidRPr="009A2812">
        <w:rPr>
          <w:color w:val="000000"/>
          <w:kern w:val="1"/>
          <w:sz w:val="28"/>
          <w:szCs w:val="28"/>
          <w:lang w:eastAsia="hi-IN" w:bidi="hi-IN"/>
        </w:rPr>
        <w:t xml:space="preserve"> «Об</w:t>
      </w:r>
      <w:r w:rsidRPr="0082409F">
        <w:rPr>
          <w:color w:val="000000"/>
          <w:kern w:val="1"/>
          <w:sz w:val="28"/>
          <w:szCs w:val="28"/>
          <w:lang w:eastAsia="hi-IN" w:bidi="hi-IN"/>
        </w:rPr>
        <w:t xml:space="preserve"> утверждении перечня муниципальных программ Подгорненского сельского поселения Отрадненского района» </w:t>
      </w:r>
      <w:r w:rsidRPr="0082409F">
        <w:rPr>
          <w:spacing w:val="100"/>
          <w:kern w:val="1"/>
          <w:sz w:val="28"/>
          <w:szCs w:val="28"/>
          <w:lang w:eastAsia="hi-IN" w:bidi="hi-IN"/>
        </w:rPr>
        <w:t>постановляю</w:t>
      </w:r>
      <w:r w:rsidRPr="0082409F">
        <w:rPr>
          <w:kern w:val="1"/>
          <w:sz w:val="28"/>
          <w:szCs w:val="28"/>
          <w:lang w:eastAsia="hi-IN" w:bidi="hi-IN"/>
        </w:rPr>
        <w:t>:</w:t>
      </w:r>
    </w:p>
    <w:p w:rsidR="00797F01" w:rsidRPr="0071032B" w:rsidRDefault="00797F01" w:rsidP="0071032B">
      <w:pPr>
        <w:pStyle w:val="BodyText"/>
        <w:rPr>
          <w:kern w:val="1"/>
          <w:sz w:val="28"/>
          <w:szCs w:val="28"/>
          <w:lang w:eastAsia="hi-IN" w:bidi="hi-IN"/>
        </w:rPr>
      </w:pPr>
    </w:p>
    <w:p w:rsidR="00797F01" w:rsidRPr="00B91DE6" w:rsidRDefault="00797F01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F01" w:rsidRPr="00B91DE6" w:rsidRDefault="00797F01" w:rsidP="009665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sz w:val="28"/>
          <w:szCs w:val="28"/>
          <w:lang w:eastAsia="ru-RU"/>
        </w:rPr>
        <w:t>1. Утвердить муниципальную программу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4F">
        <w:rPr>
          <w:rFonts w:ascii="Times New Roman" w:hAnsi="Times New Roman" w:cs="Times New Roman"/>
          <w:sz w:val="28"/>
          <w:szCs w:val="28"/>
          <w:lang w:eastAsia="ru-RU"/>
        </w:rPr>
        <w:t xml:space="preserve">«Обеспечение безопасности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216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797F01" w:rsidRPr="00B91DE6" w:rsidRDefault="00797F01" w:rsidP="0049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F01" w:rsidRPr="0082409F" w:rsidRDefault="00797F01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2.  Признать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утратившими силу с 1 января 2019</w:t>
      </w: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года:</w:t>
      </w:r>
    </w:p>
    <w:p w:rsidR="00797F01" w:rsidRDefault="00797F01" w:rsidP="00CF77D8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1) постановление администрации Подгорненского сельского поселения Отрадненского района от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27 сентября 2015 года № 86</w:t>
      </w: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Об утверждении муниципальной  программы  «Обеспечение безопасности населения в Подгорненском сельском поселении Отраднен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ского района» на 2016-2018 годы.</w:t>
      </w: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797F01" w:rsidRDefault="00797F01" w:rsidP="00CF77D8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2) постановление администрации Подгорненского сельского поселения Отрадненского района от  20 января  2016 года  № 29 «О внесении изменений и дополнений в постановление администрации  Подгорненского сельского поселения Отрадненского района от 27 сентября 2015 года  № 86 Об утверждении муниципальной программы «Обеспечение безопасности населения в Подгорненском сельском поселении Отрадненского района» на 2016-2018 годы.</w:t>
      </w:r>
    </w:p>
    <w:p w:rsidR="00797F01" w:rsidRPr="0082409F" w:rsidRDefault="00797F01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97F01" w:rsidRDefault="00797F01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3) 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>постановление администрации Подгорненского сельского посел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ения Отрадненского района от  14 октября 2016 года  № 135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«О внесении изменений 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дополнений в постановление администрации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Подгорненского сельского посе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ления Отрадненского района от 27 сентября 2015 года  № 86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Об утверждении муниципальной программы «Обеспечение безопасности населения в Подгорненском сельском поселен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ии Отрадненского района» на 2016-2018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годы.</w:t>
      </w:r>
    </w:p>
    <w:p w:rsidR="00797F01" w:rsidRDefault="00797F01" w:rsidP="00191FD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4) 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>постановление администрации Подгорненского сельского посел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ения Отрадненского района от  16 ноября 2017 года  № 77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«О внесении изменений и дополнений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в постановление администрации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Подгорненского сельского посе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ления Отрадненского района от 27 сентября 2015 года  № 86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Об утверждении муниципальной программы «Обеспечение безопасности населения в Подгорненском сельском поселен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ии Отрадненского района» на 2016-2018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годы.</w:t>
      </w:r>
    </w:p>
    <w:p w:rsidR="00797F01" w:rsidRDefault="00797F01" w:rsidP="00191FD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5) 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>постановление администрации Подгорненского сельского посел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ения Отрадненского района от  15 декабря 2017 года  № 90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«О внесении изменений 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дополнений в постановление администрации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Подгорненского сельского посе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ления Отрадненского района от 27 сентября 2015 года  № 86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Об утверждении муниципальной программы «Обеспечение безопасности населения в Подгорненском сельском поселен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ии Отрадненского района» на 2016-2018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годы.</w:t>
      </w:r>
    </w:p>
    <w:p w:rsidR="00797F01" w:rsidRDefault="00797F01" w:rsidP="00191FD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97F01" w:rsidRDefault="00797F01" w:rsidP="00191FD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6) 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>постановление администрации Подгорненского сельского посел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ения Отрадненского района от  06 марта 2018 года  № 17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«О внесении изменений 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дополнений в постановление администрации</w:t>
      </w:r>
      <w:bookmarkStart w:id="0" w:name="_GoBack"/>
      <w:bookmarkEnd w:id="0"/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Подгорненского сельского посе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ления Отрадненского района от 27 сентября 2015 года  № 86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Об утверждении муниципальной программы «Обеспечение безопасности населения в Подгорненском сельском поселен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ии Отрадненского района» на 2016-2018</w:t>
      </w:r>
      <w:r w:rsidRPr="00191FD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годы.</w:t>
      </w:r>
    </w:p>
    <w:p w:rsidR="00797F01" w:rsidRDefault="00797F01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97F01" w:rsidRPr="0082409F" w:rsidRDefault="00797F01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>3. Начальнику общего отдела администрации Подгорненского сельского поселения  обеспечить опубликование (обнародование) настоящего постановления в установленном порядке.</w:t>
      </w:r>
    </w:p>
    <w:p w:rsidR="00797F01" w:rsidRPr="0082409F" w:rsidRDefault="00797F01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97F01" w:rsidRPr="0082409F" w:rsidRDefault="00797F01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797F01" w:rsidRPr="0082409F" w:rsidRDefault="00797F01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97F01" w:rsidRPr="0005218F" w:rsidRDefault="00797F01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>5. Постановление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вступает в силу с 1 января 2019</w:t>
      </w: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года, но не ранее дня его опубликования (обнародования) и вступления в силу решения Совета Подгорненского сельского поселения Отрадненского района «О бюджете Подгорненского сельского поселе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ния Отрадненского района на 2019</w:t>
      </w: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год», предусматривающего соотв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етствующее финансирование в 2019</w:t>
      </w: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году муниципальной программы Подгорненского сельского поселения Отрадненского района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2409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«Обеспечение безопасности населения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муниципального образования».</w:t>
      </w:r>
    </w:p>
    <w:p w:rsidR="00797F01" w:rsidRPr="0005218F" w:rsidRDefault="00797F01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sz w:val="28"/>
          <w:szCs w:val="28"/>
          <w:lang w:eastAsia="ru-RU"/>
        </w:rPr>
        <w:t>Глава Подгорненского сельского</w:t>
      </w:r>
    </w:p>
    <w:p w:rsidR="00797F01" w:rsidRDefault="00797F01" w:rsidP="00B91DE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           А.Ю. Леднёв</w:t>
      </w:r>
    </w:p>
    <w:p w:rsidR="00797F01" w:rsidRDefault="00797F01" w:rsidP="00CB163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F01" w:rsidRPr="00CB1639" w:rsidRDefault="00797F01" w:rsidP="00CB163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1639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подготовлен и внесен: </w:t>
      </w:r>
    </w:p>
    <w:p w:rsidR="00797F01" w:rsidRPr="00CB1639" w:rsidRDefault="00797F01" w:rsidP="00CB163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F01" w:rsidRPr="00CB1639" w:rsidRDefault="00797F01" w:rsidP="00CB163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1639">
        <w:rPr>
          <w:rFonts w:ascii="Times New Roman" w:hAnsi="Times New Roman" w:cs="Times New Roman"/>
          <w:sz w:val="28"/>
          <w:szCs w:val="28"/>
          <w:lang w:eastAsia="ru-RU"/>
        </w:rPr>
        <w:t>Старший финансист администрации  Подгорненского</w:t>
      </w:r>
    </w:p>
    <w:p w:rsidR="00797F01" w:rsidRPr="00CB1639" w:rsidRDefault="00797F01" w:rsidP="00CB163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163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Н.В.Токарева</w:t>
      </w:r>
    </w:p>
    <w:p w:rsidR="00797F01" w:rsidRPr="00B91DE6" w:rsidRDefault="00797F01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Default="00797F01" w:rsidP="00191F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Pr="00A71B96" w:rsidRDefault="00797F01" w:rsidP="00CB1639">
      <w:pPr>
        <w:suppressAutoHyphens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ПРИЛОЖЕНИЕ </w:t>
      </w:r>
    </w:p>
    <w:p w:rsidR="00797F01" w:rsidRPr="00A71B96" w:rsidRDefault="00797F01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F01" w:rsidRPr="00A71B96" w:rsidRDefault="00797F01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УТВЕРЖДЕНА</w:t>
      </w:r>
    </w:p>
    <w:p w:rsidR="00797F01" w:rsidRPr="00A71B96" w:rsidRDefault="00797F01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постановлением администрации</w:t>
      </w:r>
    </w:p>
    <w:p w:rsidR="00797F01" w:rsidRPr="00A71B96" w:rsidRDefault="00797F01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Подгорненского сельского</w:t>
      </w:r>
    </w:p>
    <w:p w:rsidR="00797F01" w:rsidRPr="00A71B96" w:rsidRDefault="00797F01" w:rsidP="00A71B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поселения Отрадненского района</w:t>
      </w:r>
    </w:p>
    <w:p w:rsidR="00797F01" w:rsidRPr="00A71B96" w:rsidRDefault="00797F01" w:rsidP="00CB16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1B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Pr="009A2812">
        <w:rPr>
          <w:rFonts w:ascii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24</w:t>
      </w:r>
      <w:r w:rsidRPr="009A2812">
        <w:rPr>
          <w:rFonts w:ascii="Times New Roman" w:hAnsi="Times New Roman" w:cs="Times New Roman"/>
          <w:sz w:val="28"/>
          <w:szCs w:val="28"/>
          <w:lang w:eastAsia="ar-SA"/>
        </w:rPr>
        <w:t>.09.</w:t>
      </w:r>
      <w:r>
        <w:rPr>
          <w:rFonts w:ascii="Times New Roman" w:hAnsi="Times New Roman" w:cs="Times New Roman"/>
          <w:sz w:val="28"/>
          <w:szCs w:val="28"/>
          <w:lang w:eastAsia="ar-SA"/>
        </w:rPr>
        <w:t>2018</w:t>
      </w:r>
      <w:r w:rsidRPr="009A2812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69</w:t>
      </w:r>
    </w:p>
    <w:p w:rsidR="00797F01" w:rsidRPr="00A71B96" w:rsidRDefault="00797F01" w:rsidP="00A71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7F01" w:rsidRPr="00F415AB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МУНИЦИПАЛЬНАЯ ПРОГРАММА</w:t>
      </w: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населения  муниципального образования»</w:t>
      </w:r>
    </w:p>
    <w:p w:rsidR="00797F01" w:rsidRPr="00744263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34"/>
      <w:bookmarkEnd w:id="1"/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744263">
        <w:rPr>
          <w:rFonts w:ascii="Times New Roman" w:hAnsi="Times New Roman" w:cs="Times New Roman"/>
          <w:color w:val="000000"/>
          <w:sz w:val="26"/>
          <w:szCs w:val="26"/>
        </w:rPr>
        <w:t xml:space="preserve">ПАСПОРТ </w:t>
      </w:r>
    </w:p>
    <w:p w:rsidR="00797F01" w:rsidRPr="00744263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 ПРОГРАММЫ</w:t>
      </w:r>
    </w:p>
    <w:p w:rsidR="00797F01" w:rsidRPr="00804052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371"/>
      </w:tblGrid>
      <w:tr w:rsidR="00797F01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797F01" w:rsidRPr="002D04B5" w:rsidRDefault="00797F01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53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Обеспечение безопасности 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образования»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97F01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DB661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DB6616">
            <w:pPr>
              <w:pStyle w:val="a3"/>
              <w:autoSpaceDE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Исполнение Подгорненским 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сельским          поселением полномочий согласно Федерального Закона от 6 октября 2003 года № 131 «Об общих принципах организации местного самоуправления         в  Российской Федерации» в части организации 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национальной безопасности и правоохранительной деятельности</w:t>
            </w:r>
          </w:p>
          <w:p w:rsidR="00797F01" w:rsidRPr="002D04B5" w:rsidRDefault="00797F01" w:rsidP="00DB6616">
            <w:pPr>
              <w:pStyle w:val="a3"/>
              <w:autoSpaceDE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2D04B5" w:rsidRDefault="00797F01" w:rsidP="00DB6616">
            <w:pPr>
              <w:pStyle w:val="a3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7F01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 П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Подгорненского сельского поселения  Отрадненского района</w:t>
            </w:r>
          </w:p>
        </w:tc>
      </w:tr>
      <w:tr w:rsidR="00797F01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Подгорненского сельского поселения Отрадненского района </w:t>
            </w:r>
          </w:p>
        </w:tc>
      </w:tr>
      <w:tr w:rsidR="00797F01" w:rsidRPr="002D04B5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797F01" w:rsidRPr="002D04B5" w:rsidRDefault="00797F01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резервного фонда </w:t>
            </w:r>
          </w:p>
          <w:p w:rsidR="00797F01" w:rsidRPr="002D04B5" w:rsidRDefault="00797F01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граждан, проживающих на территории муниципального образования «Подгорненское сельское поселение Отрадненского района»;</w:t>
            </w:r>
          </w:p>
          <w:p w:rsidR="00797F01" w:rsidRPr="002D04B5" w:rsidRDefault="00797F01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 и охраны общественного порядка  на территории поселения</w:t>
            </w:r>
          </w:p>
          <w:p w:rsidR="00797F01" w:rsidRPr="002D04B5" w:rsidRDefault="00797F01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7F01" w:rsidRPr="002D04B5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797F01" w:rsidRPr="002D04B5" w:rsidRDefault="00797F01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797F01" w:rsidRPr="002D04B5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797F01" w:rsidRPr="002D04B5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797F01" w:rsidRPr="002D04B5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797F01" w:rsidRPr="002D04B5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797F01" w:rsidRPr="002D04B5" w:rsidRDefault="00797F01" w:rsidP="00A61508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концентрация организационно-технических, материальных и информационных ресурсов Администрации МО «Подгорненское сельское поселение Отрадненского района»  при решении проблемы снижения рисков чрезвычайной ситуации;</w:t>
            </w:r>
          </w:p>
          <w:p w:rsidR="00797F01" w:rsidRPr="002D04B5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797F01" w:rsidRPr="002D04B5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797F01" w:rsidRPr="002D04B5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797F01" w:rsidRPr="002D04B5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797F01" w:rsidRPr="002D04B5" w:rsidRDefault="00797F01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797F01" w:rsidRPr="002D04B5" w:rsidRDefault="00797F01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ресоциализацию лиц, вернувшихся из мест отбывания наказания.</w:t>
            </w:r>
          </w:p>
          <w:p w:rsidR="00797F01" w:rsidRPr="002D04B5" w:rsidRDefault="00797F01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предупреждение террористических  и экстремистских проявлений, гармонизация межэтнический отношений</w:t>
            </w:r>
          </w:p>
          <w:p w:rsidR="00797F01" w:rsidRPr="002D04B5" w:rsidRDefault="00797F01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797F01" w:rsidRPr="002D04B5" w:rsidRDefault="00797F01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совершенствование работы по привлечению населения к охране общественного порядка.</w:t>
            </w:r>
          </w:p>
          <w:p w:rsidR="00797F01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совершенствование муниципальной нормативной базы в области профилактики правонарушений </w:t>
            </w:r>
          </w:p>
          <w:p w:rsidR="00797F01" w:rsidRPr="002D04B5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резервного фонда</w:t>
            </w:r>
          </w:p>
        </w:tc>
      </w:tr>
      <w:tr w:rsidR="00797F01" w:rsidRPr="002D04B5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Default="00797F01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– 2021</w:t>
            </w: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годы </w:t>
            </w:r>
          </w:p>
          <w:p w:rsidR="00797F01" w:rsidRPr="00BE4862" w:rsidRDefault="00797F01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один этап</w:t>
            </w: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:rsidR="00797F01" w:rsidRPr="00BE4862" w:rsidRDefault="00797F01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 w:rsidR="00797F01" w:rsidRPr="002D04B5" w:rsidRDefault="00797F01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7F01" w:rsidRPr="002D04B5">
        <w:trPr>
          <w:trHeight w:val="252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</w:p>
          <w:p w:rsidR="00797F01" w:rsidRPr="002D04B5" w:rsidRDefault="00797F01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EA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из бюджета сельского поселения  и бюджета района составит 183,0 тысяч </w:t>
            </w: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рублей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743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09"/>
              <w:gridCol w:w="1843"/>
              <w:gridCol w:w="2268"/>
              <w:gridCol w:w="2410"/>
            </w:tblGrid>
            <w:tr w:rsidR="00797F01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A17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поселения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бюджет</w:t>
                  </w:r>
                </w:p>
              </w:tc>
            </w:tr>
            <w:tr w:rsidR="00797F01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797F01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797F01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797F01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F01" w:rsidRPr="00A17D71" w:rsidRDefault="00797F01" w:rsidP="00006DF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</w:tr>
          </w:tbl>
          <w:p w:rsidR="00797F01" w:rsidRPr="002D04B5" w:rsidRDefault="00797F01" w:rsidP="000D18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F01" w:rsidRP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C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выполнением муниципальной П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01" w:rsidRPr="002D04B5" w:rsidRDefault="00797F01" w:rsidP="0053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Pr="0053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Подгорненского сельского поселения Отрадненского района</w:t>
            </w:r>
          </w:p>
        </w:tc>
      </w:tr>
    </w:tbl>
    <w:p w:rsidR="00797F01" w:rsidRPr="002D04B5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Par176"/>
      <w:bookmarkStart w:id="3" w:name="Par271"/>
      <w:bookmarkEnd w:id="2"/>
      <w:bookmarkEnd w:id="3"/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797F01" w:rsidRDefault="00797F01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Pr="00BE4862" w:rsidRDefault="00797F01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муниципального образования «Подгорненское сельское поселение Отрадненского района».</w:t>
      </w:r>
    </w:p>
    <w:p w:rsidR="00797F01" w:rsidRPr="00BE4862" w:rsidRDefault="00797F01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797F01" w:rsidRPr="00BE4862" w:rsidRDefault="00797F01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797F01" w:rsidRPr="00BE4862" w:rsidRDefault="00797F01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более катастрофических процессов.</w:t>
      </w:r>
    </w:p>
    <w:p w:rsidR="00797F01" w:rsidRPr="00BE4862" w:rsidRDefault="00797F01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797F01" w:rsidRPr="00BE4862" w:rsidRDefault="00797F01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797F01" w:rsidRPr="00BE4862" w:rsidRDefault="00797F01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7F01" w:rsidRPr="00BE4862" w:rsidRDefault="00797F01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797F01" w:rsidRPr="00BE4862" w:rsidRDefault="00797F01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Приобретение оборудования повысит качество подготовки специалистов территориальной подсистемы единой государственной системы предупреждения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797F01" w:rsidRPr="00BE4862" w:rsidRDefault="00797F01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797F01" w:rsidRPr="009427C2" w:rsidRDefault="00797F01" w:rsidP="00942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и внедрение мероприятий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общественного порядка </w:t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797F01" w:rsidRPr="009427C2" w:rsidRDefault="00797F01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797F01" w:rsidRPr="009427C2" w:rsidRDefault="00797F01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797F01" w:rsidRPr="009427C2" w:rsidRDefault="00797F01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797F01" w:rsidRPr="009427C2" w:rsidRDefault="00797F01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797F01" w:rsidRPr="009427C2" w:rsidRDefault="00797F01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797F01" w:rsidRPr="009427C2" w:rsidRDefault="00797F01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797F01" w:rsidRPr="009427C2" w:rsidRDefault="00797F01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797F01" w:rsidRPr="009427C2" w:rsidRDefault="00797F01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797F01" w:rsidRPr="002D04B5" w:rsidRDefault="00797F01" w:rsidP="00EB7B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2D0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и основные задачи программы.</w:t>
      </w:r>
    </w:p>
    <w:p w:rsidR="00797F01" w:rsidRPr="002D04B5" w:rsidRDefault="00797F01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Pr="002D04B5" w:rsidRDefault="00797F01" w:rsidP="00EB7B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         Приоритеты государственной политики, цели, задачи в сфере социально-экономического развития района,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программа, соответствуют приоритетам государственной политики Краснодарского края.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охраны общественного порядка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Подгорненском сельском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Отрадненского района», опред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:rsidR="00797F01" w:rsidRPr="00482C10" w:rsidRDefault="00797F01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Основной целью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лесных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безопасности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>Подгорненско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сельского  поселения, с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797F01" w:rsidRPr="00482C10" w:rsidRDefault="00797F01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         Задачи:</w:t>
      </w:r>
    </w:p>
    <w:p w:rsidR="00797F01" w:rsidRPr="00482C10" w:rsidRDefault="00797F01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1. Стабилизация и создание предпосылок для снижения уровня преступности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7F01" w:rsidRPr="00482C10" w:rsidRDefault="00797F01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>2.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ресоциализацию лиц, вернувшихся из мест отбывания наказания.</w:t>
      </w:r>
    </w:p>
    <w:p w:rsidR="00797F01" w:rsidRPr="00482C10" w:rsidRDefault="00797F01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>редупреждение террористических  и экстремистских проявлений, гармонизация межэтнический отношений</w:t>
      </w:r>
    </w:p>
    <w:p w:rsidR="00797F01" w:rsidRPr="00482C10" w:rsidRDefault="00797F01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>4. Формирование у населения  стремления к здоровому  образу жизни.</w:t>
      </w:r>
    </w:p>
    <w:p w:rsidR="00797F01" w:rsidRPr="00482C10" w:rsidRDefault="00797F01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>5. Организация и совершенствование работы по привлечению населения к охране общественного порядка.</w:t>
      </w:r>
    </w:p>
    <w:p w:rsidR="00797F01" w:rsidRPr="00482C10" w:rsidRDefault="00797F01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>6. Совершенствование муниципальной нормативной базы в области профилактики правонарушений</w:t>
      </w:r>
    </w:p>
    <w:p w:rsidR="00797F01" w:rsidRPr="002D04B5" w:rsidRDefault="00797F01" w:rsidP="00EB7B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797F01" w:rsidRPr="002D04B5" w:rsidRDefault="00797F01" w:rsidP="00EB7B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797F01" w:rsidRPr="002D04B5" w:rsidRDefault="00797F01" w:rsidP="00EB7B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9.С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797F01" w:rsidRDefault="00797F01" w:rsidP="00EB7B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О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безопасности людей на водных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лесных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объектах;</w:t>
      </w:r>
    </w:p>
    <w:p w:rsidR="00797F01" w:rsidRDefault="00797F01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Срок реализации программы.</w:t>
      </w:r>
    </w:p>
    <w:p w:rsidR="00797F01" w:rsidRDefault="00797F01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BF6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C2A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рассчитана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 – 2021</w:t>
      </w:r>
      <w:r w:rsidRPr="00BF6C2A">
        <w:rPr>
          <w:rFonts w:ascii="Times New Roman" w:hAnsi="Times New Roman" w:cs="Times New Roman"/>
          <w:color w:val="000000"/>
          <w:sz w:val="28"/>
          <w:szCs w:val="28"/>
        </w:rPr>
        <w:t xml:space="preserve">  годы.</w:t>
      </w:r>
    </w:p>
    <w:p w:rsidR="00797F01" w:rsidRDefault="00797F01" w:rsidP="00BF6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F01" w:rsidRDefault="00797F01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</w:p>
    <w:p w:rsidR="00797F01" w:rsidRPr="00E60AB9" w:rsidRDefault="00797F01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0AB9">
        <w:rPr>
          <w:rFonts w:ascii="Times New Roman" w:hAnsi="Times New Roman" w:cs="Times New Roman"/>
          <w:sz w:val="28"/>
          <w:szCs w:val="28"/>
          <w:lang w:eastAsia="ar-SA"/>
        </w:rPr>
        <w:t>Ресурсное обеспечение муниципальной программы осуществл</w:t>
      </w:r>
      <w:r>
        <w:rPr>
          <w:rFonts w:ascii="Times New Roman" w:hAnsi="Times New Roman" w:cs="Times New Roman"/>
          <w:sz w:val="28"/>
          <w:szCs w:val="28"/>
          <w:lang w:eastAsia="ar-SA"/>
        </w:rPr>
        <w:t>яется за счет бюджета поселения и районного бюджета</w:t>
      </w:r>
    </w:p>
    <w:p w:rsidR="00797F01" w:rsidRDefault="00797F01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Общий объем бюджетных ассигнований муниципальной составляет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183,0 </w:t>
      </w: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тыс. рублей, в том числе по годам:</w:t>
      </w:r>
    </w:p>
    <w:p w:rsidR="00797F01" w:rsidRPr="00E60AB9" w:rsidRDefault="00797F01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885"/>
        <w:gridCol w:w="2835"/>
        <w:gridCol w:w="2977"/>
      </w:tblGrid>
      <w:tr w:rsidR="00797F01">
        <w:tc>
          <w:tcPr>
            <w:tcW w:w="909" w:type="dxa"/>
          </w:tcPr>
          <w:p w:rsidR="00797F01" w:rsidRPr="00A17D71" w:rsidRDefault="00797F01" w:rsidP="00006DFC">
            <w:pPr>
              <w:spacing w:after="0"/>
              <w:rPr>
                <w:rFonts w:ascii="Times New Roman" w:hAnsi="Times New Roman" w:cs="Times New Roman"/>
              </w:rPr>
            </w:pPr>
            <w:r w:rsidRPr="00A17D7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85" w:type="dxa"/>
          </w:tcPr>
          <w:p w:rsidR="00797F01" w:rsidRPr="00A17D71" w:rsidRDefault="00797F01" w:rsidP="00006DFC">
            <w:pPr>
              <w:spacing w:after="0"/>
              <w:rPr>
                <w:rFonts w:ascii="Times New Roman" w:hAnsi="Times New Roman" w:cs="Times New Roman"/>
              </w:rPr>
            </w:pPr>
            <w:r w:rsidRPr="00A17D7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</w:tcPr>
          <w:p w:rsidR="00797F01" w:rsidRPr="00A17D71" w:rsidRDefault="00797F01" w:rsidP="00006DFC">
            <w:pPr>
              <w:spacing w:after="0"/>
              <w:rPr>
                <w:rFonts w:ascii="Times New Roman" w:hAnsi="Times New Roman" w:cs="Times New Roman"/>
              </w:rPr>
            </w:pPr>
            <w:r w:rsidRPr="00A17D71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2977" w:type="dxa"/>
          </w:tcPr>
          <w:p w:rsidR="00797F01" w:rsidRPr="00A17D71" w:rsidRDefault="00797F01" w:rsidP="00006DFC">
            <w:pPr>
              <w:spacing w:after="0"/>
              <w:rPr>
                <w:rFonts w:ascii="Times New Roman" w:hAnsi="Times New Roman" w:cs="Times New Roman"/>
              </w:rPr>
            </w:pPr>
            <w:r w:rsidRPr="00A17D71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797F01">
        <w:tc>
          <w:tcPr>
            <w:tcW w:w="909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85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2835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977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7F01">
        <w:tc>
          <w:tcPr>
            <w:tcW w:w="909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85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2835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977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7F01">
        <w:tc>
          <w:tcPr>
            <w:tcW w:w="909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85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2835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977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7F01">
        <w:tc>
          <w:tcPr>
            <w:tcW w:w="909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85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2835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2977" w:type="dxa"/>
          </w:tcPr>
          <w:p w:rsidR="00797F01" w:rsidRPr="00A17D71" w:rsidRDefault="00797F01" w:rsidP="00006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797F01" w:rsidRPr="00E60AB9" w:rsidRDefault="00797F01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97F01" w:rsidRPr="00E60AB9" w:rsidRDefault="00797F01" w:rsidP="00E60AB9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797F01" w:rsidRPr="00E60AB9" w:rsidRDefault="00797F01" w:rsidP="00E60AB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kern w:val="1"/>
          <w:sz w:val="24"/>
          <w:szCs w:val="24"/>
          <w:lang w:eastAsia="hi-IN" w:bidi="hi-IN"/>
        </w:rPr>
      </w:pPr>
    </w:p>
    <w:p w:rsidR="00797F01" w:rsidRPr="00BF6C2A" w:rsidRDefault="00797F01" w:rsidP="00E60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C2A">
        <w:rPr>
          <w:rFonts w:ascii="Times New Roman" w:hAnsi="Times New Roman" w:cs="Times New Roman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797F01" w:rsidRDefault="00797F01" w:rsidP="00BF6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F01" w:rsidRDefault="00797F01" w:rsidP="00E60A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E60A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5. Перечень программных мероприятий</w:t>
      </w:r>
    </w:p>
    <w:p w:rsidR="00797F01" w:rsidRPr="00E60AB9" w:rsidRDefault="00797F01" w:rsidP="00E60A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1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9"/>
        <w:gridCol w:w="1843"/>
        <w:gridCol w:w="2551"/>
        <w:gridCol w:w="1276"/>
        <w:gridCol w:w="1276"/>
        <w:gridCol w:w="1134"/>
        <w:gridCol w:w="1134"/>
      </w:tblGrid>
      <w:tr w:rsidR="00797F01" w:rsidRPr="00BF6C2A">
        <w:trPr>
          <w:trHeight w:val="495"/>
        </w:trPr>
        <w:tc>
          <w:tcPr>
            <w:tcW w:w="599" w:type="dxa"/>
            <w:vMerge w:val="restart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vMerge w:val="restart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расходов , всего, тыс.руб.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797F01" w:rsidRPr="00BF6C2A">
        <w:trPr>
          <w:trHeight w:val="1125"/>
        </w:trPr>
        <w:tc>
          <w:tcPr>
            <w:tcW w:w="599" w:type="dxa"/>
            <w:vMerge/>
          </w:tcPr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райооного бюджета</w:t>
            </w:r>
          </w:p>
        </w:tc>
        <w:tc>
          <w:tcPr>
            <w:tcW w:w="1134" w:type="dxa"/>
            <w:vMerge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7F01" w:rsidRPr="00BF6C2A">
        <w:tc>
          <w:tcPr>
            <w:tcW w:w="599" w:type="dxa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97F01" w:rsidRPr="004B603D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</w:tcPr>
          <w:p w:rsidR="00797F01" w:rsidRDefault="00797F01" w:rsidP="00006D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  <w:r w:rsidRPr="004B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(предупреждение и ликвидация последствий чрезвычайных ситуаций природного и техногенного характера,</w:t>
            </w:r>
            <w:r>
              <w:t xml:space="preserve"> </w:t>
            </w:r>
            <w:r w:rsidRPr="0000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резервного фонда администрации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97F01" w:rsidRDefault="00797F01" w:rsidP="00006D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CF6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  <w:p w:rsidR="00797F01" w:rsidRDefault="00797F01" w:rsidP="00006D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7F01" w:rsidRPr="004B603D" w:rsidRDefault="00797F01" w:rsidP="00006D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7F01" w:rsidRDefault="00797F01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  <w:p w:rsidR="00797F01" w:rsidRDefault="00797F01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  <w:p w:rsidR="00797F01" w:rsidRDefault="00797F01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4B603D" w:rsidRDefault="00797F01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  <w:p w:rsidR="00797F01" w:rsidRPr="004B603D" w:rsidRDefault="00797F01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797F01" w:rsidRPr="00BF6C2A" w:rsidRDefault="00797F01" w:rsidP="004B6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97F01" w:rsidRPr="00BF6C2A">
        <w:tc>
          <w:tcPr>
            <w:tcW w:w="599" w:type="dxa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97F01" w:rsidRPr="0082409F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</w:tcPr>
          <w:p w:rsidR="00797F01" w:rsidRPr="0082409F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7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97F01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  <w:p w:rsidR="00797F01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  <w:p w:rsidR="00797F01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  <w:p w:rsidR="00797F01" w:rsidRPr="00BF6C2A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97F01" w:rsidRPr="00BF6C2A">
        <w:tc>
          <w:tcPr>
            <w:tcW w:w="599" w:type="dxa"/>
          </w:tcPr>
          <w:p w:rsidR="00797F01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97F01" w:rsidRPr="0082409F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</w:tcPr>
          <w:p w:rsidR="00797F01" w:rsidRPr="0082409F" w:rsidRDefault="00797F01" w:rsidP="006730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7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7F01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F01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  <w:p w:rsidR="00797F01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  <w:p w:rsidR="00797F01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  <w:p w:rsidR="00797F01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F01" w:rsidRPr="00345786" w:rsidRDefault="00797F01" w:rsidP="00345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345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97F01" w:rsidRPr="00345786" w:rsidRDefault="00797F01" w:rsidP="00345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345786" w:rsidRDefault="00797F01" w:rsidP="00345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345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97F01" w:rsidRPr="00345786" w:rsidRDefault="00797F01" w:rsidP="00345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345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97F01" w:rsidRPr="00BF6C2A">
        <w:tc>
          <w:tcPr>
            <w:tcW w:w="599" w:type="dxa"/>
          </w:tcPr>
          <w:p w:rsidR="00797F01" w:rsidRPr="00BF6C2A" w:rsidRDefault="00797F01" w:rsidP="003457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97F01" w:rsidRPr="0082409F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</w:tcPr>
          <w:p w:rsidR="00797F01" w:rsidRPr="0082409F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7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F01" w:rsidRPr="00BF6C2A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F01" w:rsidRPr="00BF6C2A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97F01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97F01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6B5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97F01" w:rsidRPr="00BF6C2A">
        <w:tc>
          <w:tcPr>
            <w:tcW w:w="599" w:type="dxa"/>
          </w:tcPr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7F01" w:rsidRPr="0082409F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797F01" w:rsidRPr="0082409F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7F01" w:rsidRPr="00173A2F" w:rsidRDefault="00797F01" w:rsidP="006730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183,0</w:t>
            </w:r>
          </w:p>
        </w:tc>
        <w:tc>
          <w:tcPr>
            <w:tcW w:w="1276" w:type="dxa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134" w:type="dxa"/>
          </w:tcPr>
          <w:p w:rsidR="00797F01" w:rsidRPr="00BF6C2A" w:rsidRDefault="00797F01" w:rsidP="006730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7F01" w:rsidRPr="00BF6C2A">
        <w:tc>
          <w:tcPr>
            <w:tcW w:w="599" w:type="dxa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7F01" w:rsidRPr="00BF6C2A" w:rsidRDefault="00797F01" w:rsidP="00B85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7F01" w:rsidRPr="0043583F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83F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76" w:type="dxa"/>
          </w:tcPr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</w:t>
            </w: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</w:t>
            </w: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276" w:type="dxa"/>
          </w:tcPr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</w:t>
            </w: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</w:t>
            </w:r>
          </w:p>
          <w:p w:rsidR="00797F01" w:rsidRPr="00173A2F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17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</w:t>
            </w:r>
          </w:p>
        </w:tc>
        <w:tc>
          <w:tcPr>
            <w:tcW w:w="1134" w:type="dxa"/>
          </w:tcPr>
          <w:p w:rsidR="00797F01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  <w:p w:rsidR="00797F01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  <w:p w:rsidR="00797F01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165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97F01" w:rsidRDefault="00797F0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F01" w:rsidRPr="00BF6C2A" w:rsidRDefault="00797F01" w:rsidP="00C6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</w:tr>
    </w:tbl>
    <w:p w:rsidR="00797F01" w:rsidRPr="002D04B5" w:rsidRDefault="00797F01" w:rsidP="00EB7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F01" w:rsidRPr="00DF0026" w:rsidRDefault="00797F01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Раздел 6. Механизм реализации программы.</w:t>
      </w:r>
    </w:p>
    <w:p w:rsidR="00797F01" w:rsidRPr="00DF0026" w:rsidRDefault="00797F01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8" w:history="1">
        <w:r w:rsidRPr="00DF0026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</w:rPr>
          <w:t>Федеральным законом</w:t>
        </w:r>
      </w:hyperlink>
      <w:r w:rsidRPr="00DF0026">
        <w:rPr>
          <w:rFonts w:ascii="Times New Roman" w:hAnsi="Times New Roman" w:cs="Times New Roman"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Текущее управление программой осуществляет ее координатор –   администрация Подгорненского сельского поселения Отрадненского района.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Координатор программы в процессе реализации программы: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осуществляет мониторинг и анализ, проводит оценку эффективности программы;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Ответственный за выполнение мероприятия государственной программы: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797F01" w:rsidRDefault="00797F01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F01" w:rsidRDefault="00797F01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Pr="006962A9" w:rsidRDefault="00797F01" w:rsidP="006962A9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2A9">
        <w:rPr>
          <w:rFonts w:ascii="Times New Roman" w:hAnsi="Times New Roman" w:cs="Times New Roman"/>
          <w:b/>
          <w:bCs/>
          <w:sz w:val="28"/>
          <w:szCs w:val="28"/>
        </w:rPr>
        <w:t>7. Прогноз сводных показателей муниципальных заданий на оказание муниципальных услуг (выполнение работ) муниципальными учреждениями.</w:t>
      </w:r>
    </w:p>
    <w:p w:rsidR="00797F01" w:rsidRPr="006962A9" w:rsidRDefault="00797F01" w:rsidP="006962A9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F01" w:rsidRDefault="00797F01" w:rsidP="006962A9">
      <w:pPr>
        <w:jc w:val="both"/>
        <w:rPr>
          <w:sz w:val="28"/>
          <w:szCs w:val="28"/>
        </w:rPr>
      </w:pPr>
      <w:r w:rsidRPr="006962A9">
        <w:rPr>
          <w:rFonts w:ascii="Times New Roman" w:hAnsi="Times New Roman" w:cs="Times New Roman"/>
          <w:sz w:val="28"/>
          <w:szCs w:val="28"/>
        </w:rPr>
        <w:tab/>
        <w:t>В рамках реализации программы оказание муниципальными учреждениями муниципальных услуг (выполнение работ) не предусмотрены</w:t>
      </w:r>
      <w:r>
        <w:rPr>
          <w:sz w:val="28"/>
          <w:szCs w:val="28"/>
        </w:rPr>
        <w:t>.</w:t>
      </w:r>
    </w:p>
    <w:p w:rsidR="00797F01" w:rsidRDefault="00797F01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8. Оценка социально-экономической эффективности программы и целевые индикаторы.</w:t>
      </w:r>
    </w:p>
    <w:p w:rsidR="00797F01" w:rsidRDefault="00797F01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797F01" w:rsidRPr="00DF0026" w:rsidRDefault="00797F01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Оценка степени выполнения мероприятий 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муниципальной программы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 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797F01" w:rsidRPr="00DF0026" w:rsidRDefault="00797F01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Оценка эффективности реализации 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муниципальной программы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R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) за отчетный год рассчитывается по формуле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10830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5" type="#_x0000_t75" style="width:118.5pt;height:64.5pt">
            <v:imagedata r:id="rId9" o:title=""/>
          </v:shape>
        </w:pic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где 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N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10830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6" type="#_x0000_t75" style="width:27.75pt;height:17.25pt">
            <v:imagedata r:id="rId10" o:title=""/>
          </v:shape>
        </w:pic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– плановое значение 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n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-го показателя (индикатора);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10830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7" type="#_x0000_t75" style="width:27.75pt;height:17.25pt">
            <v:imagedata r:id="rId11" o:title=""/>
          </v:shape>
        </w:pic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– значение 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n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-го показателя (индикатора) на конец отчетного года;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10830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8" type="#_x0000_t75" style="width:26.25pt;height:12.75pt">
            <v:imagedata r:id="rId12" o:title=""/>
          </v:shape>
        </w:pic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10830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9" type="#_x0000_t75" style="width:26.25pt;height:12.75pt">
            <v:imagedata r:id="rId13" o:title=""/>
          </v:shape>
        </w:pic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797F01" w:rsidRPr="00DF0026" w:rsidRDefault="00797F0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797F01" w:rsidRPr="002D04B5" w:rsidRDefault="00797F01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797F01" w:rsidRPr="002D04B5" w:rsidRDefault="00797F01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797F01" w:rsidRPr="002D04B5" w:rsidRDefault="00797F01" w:rsidP="001C7615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797F01" w:rsidRPr="002D04B5" w:rsidRDefault="00797F01" w:rsidP="001C7615">
      <w:pPr>
        <w:tabs>
          <w:tab w:val="left" w:pos="317"/>
        </w:tabs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F01" w:rsidRPr="002D04B5" w:rsidRDefault="00797F01" w:rsidP="001C7615">
      <w:pPr>
        <w:numPr>
          <w:ilvl w:val="0"/>
          <w:numId w:val="4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797F01" w:rsidRPr="002D04B5" w:rsidRDefault="00797F01" w:rsidP="001C7615">
      <w:pPr>
        <w:numPr>
          <w:ilvl w:val="0"/>
          <w:numId w:val="4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797F01" w:rsidRPr="002D04B5" w:rsidRDefault="00797F01" w:rsidP="001C76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797F01" w:rsidRPr="002D04B5" w:rsidRDefault="00797F01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797F01" w:rsidRPr="002D04B5" w:rsidRDefault="00797F01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797F01" w:rsidRPr="002D04B5" w:rsidRDefault="00797F01" w:rsidP="001C761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797F01" w:rsidRDefault="00797F01" w:rsidP="00DF00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F01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Ожидаемые  конечные    результаты, оценка планируемой  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7F01" w:rsidRPr="00DF0026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 xml:space="preserve">  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797F01" w:rsidRPr="00DF0026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2. Снижение гибели  при чрезвычайных ситуациях природного и техногенного характера;</w:t>
      </w:r>
    </w:p>
    <w:p w:rsidR="00797F01" w:rsidRPr="00DF0026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3. Снижение количества зарегистрированных на территории района  преступлений, в том числе в общественных местах и на улице.</w:t>
      </w:r>
    </w:p>
    <w:p w:rsidR="00797F01" w:rsidRPr="00DF0026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4. Повышение эффективности работы участковых уполномоченных полиции на административных участках.</w:t>
      </w:r>
    </w:p>
    <w:p w:rsidR="00797F01" w:rsidRPr="00DF0026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5. Активная информационная работа по информированию граждан о деятельности по борьбе с преступностью.</w:t>
      </w:r>
    </w:p>
    <w:p w:rsidR="00797F01" w:rsidRPr="00DF0026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6. 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797F01" w:rsidRPr="00DF0026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7. Снижение количества зарегистрированных правонарушений.</w:t>
      </w:r>
    </w:p>
    <w:p w:rsidR="00797F01" w:rsidRPr="00DF0026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797F01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9. Увеличение количества граждан, вовлечённых в охрану общественного порядка.</w:t>
      </w:r>
    </w:p>
    <w:p w:rsidR="00797F01" w:rsidRPr="00DF0026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7F01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целевых индикаторов:</w:t>
      </w:r>
    </w:p>
    <w:p w:rsidR="00797F01" w:rsidRPr="001C7615" w:rsidRDefault="00797F01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>1.  последовательное снижение аварий, происшествий и чрезвычайных ситуаций;</w:t>
      </w:r>
    </w:p>
    <w:p w:rsidR="00797F01" w:rsidRPr="001C7615" w:rsidRDefault="00797F01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2.  снижение гибели на водных объектах, лесах ; </w:t>
      </w:r>
    </w:p>
    <w:p w:rsidR="00797F01" w:rsidRPr="001C7615" w:rsidRDefault="00797F01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3. подготовка населения в области гражданской обороны и защиты от чрезвычайных ситуаций природного и техногенного характера; </w:t>
      </w:r>
    </w:p>
    <w:p w:rsidR="00797F01" w:rsidRPr="001C7615" w:rsidRDefault="00797F01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4. снижение количества пожаров, гибели людей на пожарах; </w:t>
      </w:r>
    </w:p>
    <w:p w:rsidR="00797F01" w:rsidRPr="001C7615" w:rsidRDefault="00797F01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5. информирование населения по вопросам гражданской обороны, предупреждения и ликвидации  чрезвычайных ситуаций природного и техногенного характера ;  организации деятельности аварийно-спасательных служб           </w:t>
      </w:r>
    </w:p>
    <w:p w:rsidR="00797F01" w:rsidRPr="001C7615" w:rsidRDefault="00797F01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>6. Общее  количество зарегистрированных правонарушений;</w:t>
      </w:r>
    </w:p>
    <w:p w:rsidR="00797F01" w:rsidRPr="001C7615" w:rsidRDefault="00797F01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>7. Количество правонарушений, совершенных несовершеннолетними.</w:t>
      </w:r>
    </w:p>
    <w:p w:rsidR="00797F01" w:rsidRPr="00DF0026" w:rsidRDefault="00797F01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7F01" w:rsidRPr="002D04B5" w:rsidRDefault="00797F01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F01" w:rsidRPr="002D04B5" w:rsidRDefault="00797F01" w:rsidP="0097215C">
      <w:pPr>
        <w:tabs>
          <w:tab w:val="left" w:pos="993"/>
        </w:tabs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F01" w:rsidRDefault="00797F01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Старший финансист администрации</w:t>
      </w:r>
    </w:p>
    <w:p w:rsidR="00797F01" w:rsidRPr="002D04B5" w:rsidRDefault="00797F01" w:rsidP="00A71B96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97F01" w:rsidRPr="002D04B5" w:rsidSect="001C7615">
          <w:pgSz w:w="11906" w:h="16838"/>
          <w:pgMar w:top="720" w:right="851" w:bottom="709" w:left="1701" w:header="709" w:footer="709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Подгорненского сельского поселения                                      Н.В.Токарева</w:t>
      </w:r>
    </w:p>
    <w:p w:rsidR="00797F01" w:rsidRPr="0097215C" w:rsidRDefault="00797F01" w:rsidP="00C635DE">
      <w:pPr>
        <w:keepNext/>
        <w:keepLines/>
        <w:widowControl w:val="0"/>
        <w:spacing w:after="0" w:line="240" w:lineRule="auto"/>
      </w:pPr>
    </w:p>
    <w:sectPr w:rsidR="00797F01" w:rsidRPr="0097215C" w:rsidSect="00EB7B1E">
      <w:footerReference w:type="default" r:id="rId14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01" w:rsidRDefault="00797F01" w:rsidP="001C4177">
      <w:pPr>
        <w:spacing w:after="0" w:line="240" w:lineRule="auto"/>
      </w:pPr>
      <w:r>
        <w:separator/>
      </w:r>
    </w:p>
  </w:endnote>
  <w:endnote w:type="continuationSeparator" w:id="0">
    <w:p w:rsidR="00797F01" w:rsidRDefault="00797F01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01" w:rsidRDefault="00797F01">
    <w:pPr>
      <w:pStyle w:val="Footer"/>
      <w:jc w:val="right"/>
    </w:pPr>
    <w:fldSimple w:instr="PAGE   \* MERGEFORMAT">
      <w:r>
        <w:rPr>
          <w:noProof/>
        </w:rPr>
        <w:t>13</w:t>
      </w:r>
    </w:fldSimple>
  </w:p>
  <w:p w:rsidR="00797F01" w:rsidRDefault="00797F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01" w:rsidRDefault="00797F01" w:rsidP="001C4177">
      <w:pPr>
        <w:spacing w:after="0" w:line="240" w:lineRule="auto"/>
      </w:pPr>
      <w:r>
        <w:separator/>
      </w:r>
    </w:p>
  </w:footnote>
  <w:footnote w:type="continuationSeparator" w:id="0">
    <w:p w:rsidR="00797F01" w:rsidRDefault="00797F01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3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5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6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4"/>
  </w:num>
  <w:num w:numId="12">
    <w:abstractNumId w:val="28"/>
  </w:num>
  <w:num w:numId="13">
    <w:abstractNumId w:val="2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6"/>
  </w:num>
  <w:num w:numId="19">
    <w:abstractNumId w:val="21"/>
  </w:num>
  <w:num w:numId="20">
    <w:abstractNumId w:val="10"/>
  </w:num>
  <w:num w:numId="21">
    <w:abstractNumId w:val="34"/>
  </w:num>
  <w:num w:numId="22">
    <w:abstractNumId w:val="33"/>
  </w:num>
  <w:num w:numId="23">
    <w:abstractNumId w:val="5"/>
  </w:num>
  <w:num w:numId="24">
    <w:abstractNumId w:val="39"/>
  </w:num>
  <w:num w:numId="25">
    <w:abstractNumId w:val="29"/>
  </w:num>
  <w:num w:numId="26">
    <w:abstractNumId w:val="41"/>
  </w:num>
  <w:num w:numId="27">
    <w:abstractNumId w:val="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8"/>
  </w:num>
  <w:num w:numId="40">
    <w:abstractNumId w:val="26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6DFC"/>
    <w:rsid w:val="00007820"/>
    <w:rsid w:val="00010566"/>
    <w:rsid w:val="00010830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50A5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53AF"/>
    <w:rsid w:val="0016551D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1FD0"/>
    <w:rsid w:val="00192886"/>
    <w:rsid w:val="00192DFF"/>
    <w:rsid w:val="00193779"/>
    <w:rsid w:val="001940E0"/>
    <w:rsid w:val="0019554D"/>
    <w:rsid w:val="00195747"/>
    <w:rsid w:val="00196D52"/>
    <w:rsid w:val="001A05D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4379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B3C"/>
    <w:rsid w:val="002110E2"/>
    <w:rsid w:val="00211954"/>
    <w:rsid w:val="00211A15"/>
    <w:rsid w:val="00212291"/>
    <w:rsid w:val="002125A8"/>
    <w:rsid w:val="00214344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58C8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A0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0D52"/>
    <w:rsid w:val="00312409"/>
    <w:rsid w:val="0031344A"/>
    <w:rsid w:val="00313F34"/>
    <w:rsid w:val="0031582C"/>
    <w:rsid w:val="00315D06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3C7D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3F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6A47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1F5E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169D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194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2313"/>
    <w:rsid w:val="005C38E2"/>
    <w:rsid w:val="005C530F"/>
    <w:rsid w:val="005C77A2"/>
    <w:rsid w:val="005C7E25"/>
    <w:rsid w:val="005D056D"/>
    <w:rsid w:val="005D0E23"/>
    <w:rsid w:val="005D0F5A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5F41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00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62A9"/>
    <w:rsid w:val="006976D8"/>
    <w:rsid w:val="006A071C"/>
    <w:rsid w:val="006A16E8"/>
    <w:rsid w:val="006A1A48"/>
    <w:rsid w:val="006A1C11"/>
    <w:rsid w:val="006A1EAF"/>
    <w:rsid w:val="006A22CB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B5AF2"/>
    <w:rsid w:val="006C0958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0F3D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97F01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423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3950"/>
    <w:rsid w:val="0082409F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5268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132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35EB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197D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222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B36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10E"/>
    <w:rsid w:val="00983FCB"/>
    <w:rsid w:val="00986555"/>
    <w:rsid w:val="009943D8"/>
    <w:rsid w:val="00995EE5"/>
    <w:rsid w:val="00997CD2"/>
    <w:rsid w:val="009A281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9F7C96"/>
    <w:rsid w:val="00A041C6"/>
    <w:rsid w:val="00A06AAC"/>
    <w:rsid w:val="00A06AC7"/>
    <w:rsid w:val="00A0721A"/>
    <w:rsid w:val="00A1006B"/>
    <w:rsid w:val="00A1097A"/>
    <w:rsid w:val="00A11CDE"/>
    <w:rsid w:val="00A126EA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276C1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D79"/>
    <w:rsid w:val="00A90E79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42DF"/>
    <w:rsid w:val="00AD4BF3"/>
    <w:rsid w:val="00AD5973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C96"/>
    <w:rsid w:val="00AF5E95"/>
    <w:rsid w:val="00AF6587"/>
    <w:rsid w:val="00AF6750"/>
    <w:rsid w:val="00AF6819"/>
    <w:rsid w:val="00B0027C"/>
    <w:rsid w:val="00B00AFA"/>
    <w:rsid w:val="00B01C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36B7F"/>
    <w:rsid w:val="00B4250F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07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35DE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62B6"/>
    <w:rsid w:val="00CF77D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6616"/>
    <w:rsid w:val="00DB7043"/>
    <w:rsid w:val="00DC0A88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3D1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4848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B3"/>
    <w:rsid w:val="00EC33FD"/>
    <w:rsid w:val="00EC3C6C"/>
    <w:rsid w:val="00EC4A33"/>
    <w:rsid w:val="00EC5246"/>
    <w:rsid w:val="00ED038D"/>
    <w:rsid w:val="00ED0DED"/>
    <w:rsid w:val="00ED4839"/>
    <w:rsid w:val="00ED4FA3"/>
    <w:rsid w:val="00ED5F51"/>
    <w:rsid w:val="00ED6022"/>
    <w:rsid w:val="00ED732B"/>
    <w:rsid w:val="00ED7572"/>
    <w:rsid w:val="00EE0EBA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261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338"/>
    <w:rsid w:val="00FF698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F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01E"/>
    <w:pPr>
      <w:keepNext/>
      <w:spacing w:after="0" w:line="240" w:lineRule="auto"/>
      <w:outlineLvl w:val="0"/>
    </w:pPr>
    <w:rPr>
      <w:b/>
      <w:bCs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01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C1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C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C5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C5"/>
    <w:rPr>
      <w:rFonts w:ascii="Calibri" w:hAnsi="Calibri" w:cs="Calibri"/>
      <w:b/>
      <w:bCs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C5"/>
    <w:rPr>
      <w:rFonts w:ascii="Calibri" w:hAnsi="Calibri" w:cs="Calibri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400A3"/>
    <w:pPr>
      <w:ind w:left="720"/>
    </w:pPr>
  </w:style>
  <w:style w:type="table" w:styleId="TableGrid">
    <w:name w:val="Table Grid"/>
    <w:basedOn w:val="TableNormal"/>
    <w:uiPriority w:val="99"/>
    <w:rsid w:val="002400A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4603D"/>
    <w:rPr>
      <w:rFonts w:cs="Calibri"/>
      <w:lang w:eastAsia="en-US"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6A2FA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Normal"/>
    <w:uiPriority w:val="99"/>
    <w:rsid w:val="00FF6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Normal"/>
    <w:uiPriority w:val="99"/>
    <w:rsid w:val="008B40A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Normal"/>
    <w:uiPriority w:val="99"/>
    <w:rsid w:val="00AA13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0">
    <w:name w:val="consplusnormal"/>
    <w:basedOn w:val="Normal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0E23"/>
    <w:rPr>
      <w:color w:val="0000FF"/>
      <w:u w:val="single"/>
    </w:rPr>
  </w:style>
  <w:style w:type="paragraph" w:styleId="NormalWeb">
    <w:name w:val="Normal (Web)"/>
    <w:basedOn w:val="Normal"/>
    <w:uiPriority w:val="99"/>
    <w:rsid w:val="00DA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177"/>
  </w:style>
  <w:style w:type="paragraph" w:styleId="Footer">
    <w:name w:val="footer"/>
    <w:basedOn w:val="Normal"/>
    <w:link w:val="Foot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177"/>
  </w:style>
  <w:style w:type="character" w:styleId="FollowedHyperlink">
    <w:name w:val="FollowedHyperlink"/>
    <w:basedOn w:val="DefaultParagraphFont"/>
    <w:uiPriority w:val="99"/>
    <w:semiHidden/>
    <w:rsid w:val="00166F65"/>
    <w:rPr>
      <w:color w:val="800080"/>
      <w:u w:val="single"/>
    </w:rPr>
  </w:style>
  <w:style w:type="paragraph" w:customStyle="1" w:styleId="21">
    <w:name w:val="Знак Знак2 Знак Знак Знак Знак Знак Знак Знак Знак Знак Знак1"/>
    <w:basedOn w:val="Normal"/>
    <w:uiPriority w:val="99"/>
    <w:rsid w:val="00EC010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Normal"/>
    <w:link w:val="ListParagraphChar"/>
    <w:uiPriority w:val="99"/>
    <w:rsid w:val="00036D99"/>
    <w:pPr>
      <w:ind w:left="720"/>
    </w:pPr>
    <w:rPr>
      <w:b/>
      <w:bCs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036D99"/>
    <w:rPr>
      <w:rFonts w:ascii="Calibri" w:hAnsi="Calibri" w:cs="Calibri"/>
      <w:b/>
      <w:bCs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C12"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C12"/>
    <w:rPr>
      <w:lang w:eastAsia="en-US"/>
    </w:rPr>
  </w:style>
  <w:style w:type="paragraph" w:customStyle="1" w:styleId="20">
    <w:name w:val="Абзац списка2"/>
    <w:basedOn w:val="Normal"/>
    <w:link w:val="a"/>
    <w:uiPriority w:val="99"/>
    <w:rsid w:val="009253C9"/>
    <w:pPr>
      <w:ind w:left="720"/>
    </w:pPr>
    <w:rPr>
      <w:b/>
      <w:bCs/>
      <w:sz w:val="20"/>
      <w:szCs w:val="20"/>
      <w:lang w:eastAsia="ru-RU"/>
    </w:rPr>
  </w:style>
  <w:style w:type="character" w:customStyle="1" w:styleId="a">
    <w:name w:val="Абзац списка Знак"/>
    <w:link w:val="20"/>
    <w:uiPriority w:val="99"/>
    <w:locked/>
    <w:rsid w:val="009253C9"/>
    <w:rPr>
      <w:rFonts w:ascii="Calibri" w:hAnsi="Calibri" w:cs="Calibri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F65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334B"/>
    <w:rPr>
      <w:rFonts w:ascii="Calibri" w:hAnsi="Calibri" w:cs="Calibri"/>
      <w:sz w:val="22"/>
      <w:szCs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C12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C12"/>
    <w:rPr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">
    <w:name w:val="Знак Знак6"/>
    <w:uiPriority w:val="99"/>
    <w:rsid w:val="000D18A2"/>
    <w:rPr>
      <w:rFonts w:ascii="Times New Roman" w:hAnsi="Times New Roman" w:cs="Times New Roman"/>
      <w:sz w:val="24"/>
      <w:szCs w:val="24"/>
    </w:rPr>
  </w:style>
  <w:style w:type="character" w:customStyle="1" w:styleId="5">
    <w:name w:val="Знак Знак5"/>
    <w:uiPriority w:val="99"/>
    <w:rsid w:val="000D18A2"/>
    <w:rPr>
      <w:rFonts w:ascii="Times New Roman" w:hAnsi="Times New Roman" w:cs="Times New Roman"/>
      <w:sz w:val="24"/>
      <w:szCs w:val="24"/>
    </w:rPr>
  </w:style>
  <w:style w:type="paragraph" w:customStyle="1" w:styleId="a0">
    <w:name w:val="Стандарт"/>
    <w:basedOn w:val="BodyText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8"/>
    </w:rPr>
  </w:style>
  <w:style w:type="character" w:customStyle="1" w:styleId="4">
    <w:name w:val="Знак Знак4"/>
    <w:uiPriority w:val="99"/>
    <w:semiHidden/>
    <w:rsid w:val="000D18A2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038D"/>
    <w:rPr>
      <w:sz w:val="20"/>
      <w:szCs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0D18A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D18A2"/>
    <w:rPr>
      <w:vertAlign w:val="superscript"/>
    </w:rPr>
  </w:style>
  <w:style w:type="character" w:customStyle="1" w:styleId="25">
    <w:name w:val="Знак Знак2"/>
    <w:uiPriority w:val="99"/>
    <w:semiHidden/>
    <w:rsid w:val="000D18A2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0D18A2"/>
    <w:rPr>
      <w:rFonts w:cs="Calibri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 w:cs="Times New Roman"/>
      <w:color w:val="auto"/>
      <w:sz w:val="24"/>
      <w:szCs w:val="24"/>
      <w:lang w:val="ru-RU"/>
    </w:rPr>
  </w:style>
  <w:style w:type="character" w:customStyle="1" w:styleId="11">
    <w:name w:val="Знак Знак1"/>
    <w:uiPriority w:val="99"/>
    <w:semiHidden/>
    <w:rsid w:val="000D18A2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D18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038D"/>
    <w:rPr>
      <w:sz w:val="20"/>
      <w:szCs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0D18A2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0D18A2"/>
    <w:rPr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Preformatted">
    <w:name w:val="HTML Preformatted"/>
    <w:basedOn w:val="Normal"/>
    <w:link w:val="HTMLPreformattedChar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2">
    <w:name w:val="1"/>
    <w:uiPriority w:val="99"/>
    <w:rsid w:val="00EB7B1E"/>
  </w:style>
  <w:style w:type="paragraph" w:customStyle="1" w:styleId="a2">
    <w:name w:val="Знак Знак Знак Знак Знак Знак Знак Знак Знак Знак"/>
    <w:basedOn w:val="Normal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 w:cs="Calibri"/>
      <w:sz w:val="22"/>
      <w:szCs w:val="22"/>
      <w:lang w:val="ru-RU" w:eastAsia="en-US"/>
    </w:rPr>
  </w:style>
  <w:style w:type="character" w:customStyle="1" w:styleId="210">
    <w:name w:val="Знак Знак21"/>
    <w:uiPriority w:val="99"/>
    <w:semiHidden/>
    <w:rsid w:val="0097215C"/>
    <w:rPr>
      <w:rFonts w:ascii="Times New Roman" w:hAnsi="Times New Roman" w:cs="Times New Roman"/>
    </w:rPr>
  </w:style>
  <w:style w:type="paragraph" w:customStyle="1" w:styleId="a3">
    <w:name w:val="Прижатый влево"/>
    <w:basedOn w:val="Normal"/>
    <w:next w:val="Normal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1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1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14681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3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66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2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4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1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1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1468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683</TotalTime>
  <Pages>16</Pages>
  <Words>3951</Words>
  <Characters>22521</Characters>
  <Application>Microsoft Office Outlook</Application>
  <DocSecurity>0</DocSecurity>
  <Lines>0</Lines>
  <Paragraphs>0</Paragraphs>
  <ScaleCrop>false</ScaleCrop>
  <Company>Управление финансов Администрации Можгинского  рай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Denis</cp:lastModifiedBy>
  <cp:revision>81</cp:revision>
  <cp:lastPrinted>2015-11-10T06:43:00Z</cp:lastPrinted>
  <dcterms:created xsi:type="dcterms:W3CDTF">2014-09-22T11:06:00Z</dcterms:created>
  <dcterms:modified xsi:type="dcterms:W3CDTF">2018-12-18T16:00:00Z</dcterms:modified>
</cp:coreProperties>
</file>