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25E" w:rsidRDefault="0030425E" w:rsidP="0030425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ПОДГОРНОСИНЮХИНСКОГО СЕЛЬСКОГО ПОСЕЛЕНИЯ ОТРАДНЕНСКОГО РАЙОНА</w:t>
      </w:r>
    </w:p>
    <w:p w:rsidR="0030425E" w:rsidRDefault="0030425E" w:rsidP="0030425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41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30425E" w:rsidRPr="006641C2" w:rsidRDefault="0030425E" w:rsidP="0030425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41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 10.11.2017 года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№50</w:t>
      </w:r>
    </w:p>
    <w:p w:rsidR="0030425E" w:rsidRPr="006641C2" w:rsidRDefault="0030425E" w:rsidP="003042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425E" w:rsidRPr="006641C2" w:rsidRDefault="0030425E" w:rsidP="0030425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6641C2">
        <w:rPr>
          <w:rFonts w:ascii="Times New Roman" w:eastAsia="Times New Roman" w:hAnsi="Times New Roman" w:cs="Times New Roman"/>
          <w:lang w:eastAsia="ru-RU"/>
        </w:rPr>
        <w:t>станица</w:t>
      </w:r>
      <w:r>
        <w:rPr>
          <w:rFonts w:ascii="Times New Roman" w:eastAsia="Times New Roman" w:hAnsi="Times New Roman" w:cs="Times New Roman"/>
          <w:lang w:eastAsia="ru-RU"/>
        </w:rPr>
        <w:t xml:space="preserve"> Подгорная Синюха</w:t>
      </w:r>
    </w:p>
    <w:p w:rsidR="0030425E" w:rsidRPr="006641C2" w:rsidRDefault="0030425E" w:rsidP="003042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75EF" w:rsidRPr="006641C2" w:rsidRDefault="00CA75EF" w:rsidP="00CA75E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A75E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 внесении изменений в поста</w:t>
      </w:r>
      <w:r w:rsidR="008264E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новление администрации </w:t>
      </w:r>
      <w:proofErr w:type="spellStart"/>
      <w:r w:rsidR="008264E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Подгорносинюхинского</w:t>
      </w:r>
      <w:proofErr w:type="spellEnd"/>
      <w:r w:rsidRPr="00CA75E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сельского поселения </w:t>
      </w:r>
      <w:proofErr w:type="spellStart"/>
      <w:r w:rsidRPr="00CA75E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Отрадненского</w:t>
      </w:r>
      <w:proofErr w:type="spellEnd"/>
      <w:r w:rsidRPr="00CA75E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proofErr w:type="spellStart"/>
      <w:r w:rsidRPr="00CA75E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райна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от 10.11</w:t>
      </w:r>
      <w:r w:rsidRPr="00CA75E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.2017 года №4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9</w:t>
      </w:r>
      <w:r w:rsidRPr="00CA75E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«</w:t>
      </w:r>
      <w:r w:rsidRPr="006641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размещении  нестационарных торговых объектов на территории</w:t>
      </w:r>
    </w:p>
    <w:p w:rsidR="00CA75EF" w:rsidRPr="006641C2" w:rsidRDefault="00CA75EF" w:rsidP="00CA75E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Подгорносинюхинского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641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сельского посел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ения 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Отрадненского</w:t>
      </w:r>
      <w:proofErr w:type="spellEnd"/>
      <w:r w:rsidRPr="006641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</w:p>
    <w:p w:rsidR="00CA75EF" w:rsidRDefault="00CA75EF" w:rsidP="00CA75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75EF" w:rsidRPr="006641C2" w:rsidRDefault="00CA75EF" w:rsidP="00CA75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</w:t>
      </w:r>
      <w:hyperlink r:id="rId5" w:history="1">
        <w:r w:rsidRPr="006641C2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Федеральным законом</w:t>
        </w:r>
      </w:hyperlink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6 октября 2003 года № 131-ФЗ  «Об общих принципах организации местного самоуправления в Российской Федерации», Федеральным законом от 26 июля 2006 года № 135-ФЗ  «О защите конкуренции»  с целью обеспечения потребительского спроса на товары, повышения доступности товаров для населения, восполнение недостатка стационарной торговой сети на территории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Подгорносинюхинского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муниципального образования </w:t>
      </w:r>
      <w:proofErr w:type="spellStart"/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Отрадненский</w:t>
      </w:r>
      <w:proofErr w:type="spellEnd"/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 </w:t>
      </w:r>
      <w:proofErr w:type="gramStart"/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я ю:</w:t>
      </w:r>
    </w:p>
    <w:p w:rsidR="00CA75EF" w:rsidRPr="00CA75EF" w:rsidRDefault="00CA75EF" w:rsidP="00CA75E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CA7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CA75EF">
        <w:rPr>
          <w:rFonts w:ascii="Times New Roman" w:eastAsia="Times New Roman" w:hAnsi="Times New Roman" w:cs="Times New Roman"/>
          <w:sz w:val="28"/>
          <w:szCs w:val="24"/>
          <w:lang w:eastAsia="ru-RU"/>
        </w:rPr>
        <w:t>О внесении изменений в постан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овление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Подгорносинюхинского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CA75EF">
        <w:rPr>
          <w:rFonts w:ascii="Times New Roman" w:eastAsia="Times New Roman" w:hAnsi="Times New Roman" w:cs="Times New Roman"/>
          <w:sz w:val="28"/>
          <w:szCs w:val="24"/>
          <w:lang w:eastAsia="ru-RU"/>
        </w:rPr>
        <w:t>сельского пос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Отрадненского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райна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от </w:t>
      </w:r>
      <w:r w:rsidRPr="00CA75EF">
        <w:rPr>
          <w:rFonts w:ascii="Times New Roman" w:eastAsia="Times New Roman" w:hAnsi="Times New Roman" w:cs="Times New Roman"/>
          <w:sz w:val="28"/>
          <w:szCs w:val="24"/>
          <w:lang w:eastAsia="ru-RU"/>
        </w:rPr>
        <w:t>10.11.2017 года №49 «</w:t>
      </w:r>
      <w:r w:rsidRPr="00CA75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размещении  нестационарных торговых объектов на территории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CA75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Подгорносинюхинского</w:t>
      </w:r>
      <w:proofErr w:type="spellEnd"/>
      <w:r w:rsidRPr="00CA75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 </w:t>
      </w:r>
      <w:proofErr w:type="spellStart"/>
      <w:r w:rsidRPr="00CA75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Отрадненского</w:t>
      </w:r>
      <w:proofErr w:type="spellEnd"/>
      <w:r w:rsidRPr="00CA75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</w:t>
      </w:r>
      <w:r w:rsidR="003042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CA75EF" w:rsidRDefault="00CA75EF" w:rsidP="00CA75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75EF" w:rsidRPr="00CA75EF" w:rsidRDefault="00CA75EF" w:rsidP="00CA75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CA75EF">
        <w:rPr>
          <w:rFonts w:ascii="Times New Roman" w:eastAsia="Times New Roman" w:hAnsi="Times New Roman" w:cs="Times New Roman"/>
          <w:sz w:val="28"/>
          <w:szCs w:val="28"/>
          <w:lang w:eastAsia="ru-RU"/>
        </w:rPr>
        <w:t>2.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ополнить пункт 1 подпунктом 1.1 «Утвердить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A75EF">
        <w:rPr>
          <w:rFonts w:ascii="Times New Roman" w:hAnsi="Times New Roman"/>
          <w:sz w:val="28"/>
          <w:szCs w:val="28"/>
        </w:rPr>
        <w:t xml:space="preserve">схему  размещения  нестационарных торговых объектов на территории </w:t>
      </w:r>
      <w:proofErr w:type="spellStart"/>
      <w:r w:rsidRPr="00CA75EF">
        <w:rPr>
          <w:rFonts w:ascii="Times New Roman" w:hAnsi="Times New Roman"/>
          <w:sz w:val="28"/>
          <w:szCs w:val="28"/>
        </w:rPr>
        <w:t>Подгорносинюхинского</w:t>
      </w:r>
      <w:proofErr w:type="spellEnd"/>
      <w:r w:rsidRPr="00CA75EF">
        <w:rPr>
          <w:rFonts w:ascii="Times New Roman" w:hAnsi="Times New Roman"/>
          <w:sz w:val="28"/>
          <w:szCs w:val="28"/>
        </w:rPr>
        <w:t xml:space="preserve">  сельского поселения   </w:t>
      </w:r>
      <w:proofErr w:type="spellStart"/>
      <w:r w:rsidRPr="00CA75EF">
        <w:rPr>
          <w:rFonts w:ascii="Times New Roman" w:hAnsi="Times New Roman"/>
          <w:sz w:val="28"/>
          <w:szCs w:val="28"/>
        </w:rPr>
        <w:t>Отрадненского</w:t>
      </w:r>
      <w:proofErr w:type="spellEnd"/>
      <w:r w:rsidRPr="00CA75EF"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A7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Перечень) (приложению №1 к настоящему постановлению). </w:t>
      </w:r>
    </w:p>
    <w:p w:rsidR="00CA75EF" w:rsidRPr="00CA75EF" w:rsidRDefault="00CA75EF" w:rsidP="00CA75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5EF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Начальнику общег</w:t>
      </w:r>
      <w:r w:rsidR="00304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отдела администрации </w:t>
      </w:r>
      <w:proofErr w:type="spellStart"/>
      <w:r w:rsidR="0030425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Подгорносинюхинского</w:t>
      </w:r>
      <w:proofErr w:type="spellEnd"/>
      <w:r w:rsidR="00304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(Науменко</w:t>
      </w:r>
      <w:r w:rsidRPr="00CA7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Start"/>
      <w:r w:rsidRPr="00CA75E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Pr="00CA7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на официальном сайте администрации </w:t>
      </w:r>
      <w:proofErr w:type="spellStart"/>
      <w:r w:rsidR="0030425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Подгорносинюхинского</w:t>
      </w:r>
      <w:proofErr w:type="spellEnd"/>
      <w:r w:rsidRPr="00CA7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CA75EF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Отрадненского</w:t>
      </w:r>
      <w:proofErr w:type="spellEnd"/>
      <w:r w:rsidRPr="00CA7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в информационно-телекоммуникационной сети «Интернет».</w:t>
      </w:r>
    </w:p>
    <w:p w:rsidR="00CA75EF" w:rsidRPr="00CA75EF" w:rsidRDefault="00CA75EF" w:rsidP="00CA75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CA75E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CA7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постановления оставляю за собой.</w:t>
      </w:r>
    </w:p>
    <w:p w:rsidR="00CA75EF" w:rsidRPr="00CA75EF" w:rsidRDefault="00CA75EF" w:rsidP="00CA75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Постановление вступает в силу со дня его </w:t>
      </w:r>
      <w:hyperlink r:id="rId6" w:history="1">
        <w:r w:rsidRPr="00CA75EF">
          <w:rPr>
            <w:rFonts w:ascii="Times New Roman" w:eastAsia="Times New Roman" w:hAnsi="Times New Roman" w:cs="Times New Roman"/>
            <w:color w:val="106BBE"/>
            <w:sz w:val="24"/>
            <w:szCs w:val="24"/>
            <w:lang w:eastAsia="ru-RU"/>
          </w:rPr>
          <w:t>обнародования</w:t>
        </w:r>
      </w:hyperlink>
      <w:r w:rsidRPr="00CA75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A75EF" w:rsidRPr="00CA75EF" w:rsidRDefault="00CA75EF" w:rsidP="00CA75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425E" w:rsidRDefault="0030425E" w:rsidP="003042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обязанности главы</w:t>
      </w:r>
      <w:r w:rsidRPr="00731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0425E" w:rsidRDefault="0030425E" w:rsidP="003042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3168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Подгорносинюхинского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1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</w:t>
      </w:r>
    </w:p>
    <w:p w:rsidR="0030425E" w:rsidRPr="00731689" w:rsidRDefault="0030425E" w:rsidP="003042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</w:t>
      </w:r>
      <w:proofErr w:type="spellStart"/>
      <w:r w:rsidRPr="00731689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Отрадненского</w:t>
      </w:r>
      <w:proofErr w:type="spellEnd"/>
      <w:r w:rsidRPr="00731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А.Н.Науменко</w:t>
      </w:r>
      <w:proofErr w:type="spellEnd"/>
    </w:p>
    <w:p w:rsidR="00CA75EF" w:rsidRPr="00CA75EF" w:rsidRDefault="00CA75EF" w:rsidP="00CA75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21"/>
        <w:gridCol w:w="9350"/>
      </w:tblGrid>
      <w:tr w:rsidR="00511293" w:rsidRPr="00511293" w:rsidTr="00C74603">
        <w:tc>
          <w:tcPr>
            <w:tcW w:w="4365" w:type="dxa"/>
          </w:tcPr>
          <w:p w:rsidR="00511293" w:rsidRPr="00511293" w:rsidRDefault="00511293" w:rsidP="005112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51129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                                                     </w:t>
            </w:r>
          </w:p>
        </w:tc>
        <w:tc>
          <w:tcPr>
            <w:tcW w:w="5098" w:type="dxa"/>
          </w:tcPr>
          <w:p w:rsidR="00A03AB3" w:rsidRPr="00A03AB3" w:rsidRDefault="008264E5" w:rsidP="00A0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</w:t>
            </w:r>
            <w:bookmarkStart w:id="0" w:name="_GoBack"/>
            <w:bookmarkEnd w:id="0"/>
            <w:r w:rsidR="00A03AB3" w:rsidRPr="00A03A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№ 1</w:t>
            </w:r>
          </w:p>
          <w:p w:rsidR="00A03AB3" w:rsidRPr="00A03AB3" w:rsidRDefault="00A03AB3" w:rsidP="00A0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3A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</w:t>
            </w:r>
            <w:r w:rsidRPr="00A03A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 Положению о порядке размещения </w:t>
            </w:r>
          </w:p>
          <w:p w:rsidR="00A03AB3" w:rsidRPr="00A03AB3" w:rsidRDefault="00A03AB3" w:rsidP="00A0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3A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</w:t>
            </w:r>
            <w:r w:rsidRPr="00A03A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нестационарных торговых объектов </w:t>
            </w:r>
          </w:p>
          <w:p w:rsidR="00A03AB3" w:rsidRPr="00A03AB3" w:rsidRDefault="00A03AB3" w:rsidP="00A0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3A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</w:t>
            </w:r>
            <w:r w:rsidRPr="00A03A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территории </w:t>
            </w:r>
            <w:proofErr w:type="spellStart"/>
            <w:r w:rsidRPr="00A03A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Подгорносинюхинского</w:t>
            </w:r>
            <w:proofErr w:type="spellEnd"/>
          </w:p>
          <w:p w:rsidR="00A03AB3" w:rsidRPr="00A03AB3" w:rsidRDefault="00A03AB3" w:rsidP="00A03A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03A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</w:t>
            </w:r>
            <w:r w:rsidRPr="00A03A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сельского поселения </w:t>
            </w:r>
            <w:proofErr w:type="spellStart"/>
            <w:r w:rsidRPr="00A03A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Отрадненского</w:t>
            </w:r>
            <w:proofErr w:type="spellEnd"/>
            <w:r w:rsidRPr="00A03A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</w:t>
            </w:r>
          </w:p>
          <w:p w:rsidR="00A03AB3" w:rsidRPr="00A03AB3" w:rsidRDefault="00A03AB3" w:rsidP="00A03A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03AB3" w:rsidRPr="00A03AB3" w:rsidRDefault="00A03AB3" w:rsidP="00A03A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03AB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Схема </w:t>
            </w:r>
          </w:p>
          <w:p w:rsidR="00A03AB3" w:rsidRPr="00A03AB3" w:rsidRDefault="00A03AB3" w:rsidP="00A03A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03AB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размещения нестационарных торговых объектов на территории </w:t>
            </w:r>
            <w:proofErr w:type="spellStart"/>
            <w:r w:rsidRPr="00A03AB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Подгорносинюхинского</w:t>
            </w:r>
            <w:proofErr w:type="spellEnd"/>
            <w:r w:rsidRPr="00A03AB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сельского поселения </w:t>
            </w:r>
            <w:proofErr w:type="spellStart"/>
            <w:r w:rsidRPr="00A03AB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Отрадненского</w:t>
            </w:r>
            <w:proofErr w:type="spellEnd"/>
            <w:r w:rsidRPr="00A03AB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района</w:t>
            </w:r>
          </w:p>
          <w:p w:rsidR="00A03AB3" w:rsidRPr="00A03AB3" w:rsidRDefault="00A03AB3" w:rsidP="00A03A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84"/>
              <w:gridCol w:w="1663"/>
              <w:gridCol w:w="1663"/>
              <w:gridCol w:w="1889"/>
              <w:gridCol w:w="1571"/>
              <w:gridCol w:w="1854"/>
            </w:tblGrid>
            <w:tr w:rsidR="00A03AB3" w:rsidRPr="00A03AB3" w:rsidTr="00A03AB3">
              <w:tc>
                <w:tcPr>
                  <w:tcW w:w="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03AB3" w:rsidRPr="00A03AB3" w:rsidRDefault="00A03AB3" w:rsidP="00A03AB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A03AB3">
                    <w:rPr>
                      <w:rFonts w:ascii="Times New Roman" w:eastAsia="Calibri" w:hAnsi="Times New Roman" w:cs="Times New Roman"/>
                    </w:rPr>
                    <w:t>№</w:t>
                  </w:r>
                </w:p>
                <w:p w:rsidR="00A03AB3" w:rsidRPr="00A03AB3" w:rsidRDefault="00A03AB3" w:rsidP="00A03AB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proofErr w:type="gramStart"/>
                  <w:r w:rsidRPr="00A03AB3">
                    <w:rPr>
                      <w:rFonts w:ascii="Times New Roman" w:eastAsia="Calibri" w:hAnsi="Times New Roman" w:cs="Times New Roman"/>
                    </w:rPr>
                    <w:t>п</w:t>
                  </w:r>
                  <w:proofErr w:type="gramEnd"/>
                  <w:r w:rsidRPr="00A03AB3">
                    <w:rPr>
                      <w:rFonts w:ascii="Times New Roman" w:eastAsia="Calibri" w:hAnsi="Times New Roman" w:cs="Times New Roman"/>
                    </w:rPr>
                    <w:t>/п</w:t>
                  </w:r>
                </w:p>
              </w:tc>
              <w:tc>
                <w:tcPr>
                  <w:tcW w:w="18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03AB3" w:rsidRPr="00A03AB3" w:rsidRDefault="00A03AB3" w:rsidP="00A03AB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  <w:p w:rsidR="00A03AB3" w:rsidRPr="00A03AB3" w:rsidRDefault="00A03AB3" w:rsidP="00A03AB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  <w:p w:rsidR="00A03AB3" w:rsidRPr="00A03AB3" w:rsidRDefault="00A03AB3" w:rsidP="00A03AB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A03AB3">
                    <w:rPr>
                      <w:rFonts w:ascii="Times New Roman" w:eastAsia="Calibri" w:hAnsi="Times New Roman" w:cs="Times New Roman"/>
                    </w:rPr>
                    <w:t>место размещения нестационарного торгового объекта</w:t>
                  </w:r>
                </w:p>
                <w:p w:rsidR="00A03AB3" w:rsidRPr="00A03AB3" w:rsidRDefault="00A03AB3" w:rsidP="00A03AB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A03AB3">
                    <w:rPr>
                      <w:rFonts w:ascii="Times New Roman" w:eastAsia="Calibri" w:hAnsi="Times New Roman" w:cs="Times New Roman"/>
                    </w:rPr>
                    <w:t>(фактический адрес)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03AB3" w:rsidRPr="00A03AB3" w:rsidRDefault="00A03AB3" w:rsidP="00A03AB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A03AB3">
                    <w:rPr>
                      <w:rFonts w:ascii="Times New Roman" w:eastAsia="Calibri" w:hAnsi="Times New Roman" w:cs="Times New Roman"/>
                    </w:rPr>
                    <w:t xml:space="preserve">Тип нестационарного </w:t>
                  </w:r>
                  <w:proofErr w:type="spellStart"/>
                  <w:r w:rsidRPr="00A03AB3">
                    <w:rPr>
                      <w:rFonts w:ascii="Times New Roman" w:eastAsia="Calibri" w:hAnsi="Times New Roman" w:cs="Times New Roman"/>
                    </w:rPr>
                    <w:t>торгоаого</w:t>
                  </w:r>
                  <w:proofErr w:type="spellEnd"/>
                  <w:r w:rsidRPr="00A03AB3">
                    <w:rPr>
                      <w:rFonts w:ascii="Times New Roman" w:eastAsia="Calibri" w:hAnsi="Times New Roman" w:cs="Times New Roman"/>
                    </w:rPr>
                    <w:t xml:space="preserve"> объекта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03AB3" w:rsidRPr="00A03AB3" w:rsidRDefault="00A03AB3" w:rsidP="00A03AB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  <w:p w:rsidR="00A03AB3" w:rsidRPr="00A03AB3" w:rsidRDefault="00A03AB3" w:rsidP="00A03AB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  <w:p w:rsidR="00A03AB3" w:rsidRPr="00A03AB3" w:rsidRDefault="00A03AB3" w:rsidP="00A03AB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A03AB3">
                    <w:rPr>
                      <w:rFonts w:ascii="Times New Roman" w:eastAsia="Calibri" w:hAnsi="Times New Roman" w:cs="Times New Roman"/>
                    </w:rPr>
                    <w:t>Площадь земельного участка/торгового объекта/количество рабочих мест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03AB3" w:rsidRPr="00A03AB3" w:rsidRDefault="00A03AB3" w:rsidP="00A03AB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proofErr w:type="spellStart"/>
                  <w:proofErr w:type="gramStart"/>
                  <w:r w:rsidRPr="00A03AB3">
                    <w:rPr>
                      <w:rFonts w:ascii="Times New Roman" w:eastAsia="Calibri" w:hAnsi="Times New Roman" w:cs="Times New Roman"/>
                    </w:rPr>
                    <w:t>специа-лизация</w:t>
                  </w:r>
                  <w:proofErr w:type="spellEnd"/>
                  <w:proofErr w:type="gramEnd"/>
                </w:p>
                <w:p w:rsidR="00A03AB3" w:rsidRPr="00A03AB3" w:rsidRDefault="00A03AB3" w:rsidP="00A03AB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proofErr w:type="spellStart"/>
                  <w:r w:rsidRPr="00A03AB3">
                    <w:rPr>
                      <w:rFonts w:ascii="Times New Roman" w:eastAsia="Calibri" w:hAnsi="Times New Roman" w:cs="Times New Roman"/>
                    </w:rPr>
                    <w:t>торго</w:t>
                  </w:r>
                  <w:proofErr w:type="spellEnd"/>
                </w:p>
                <w:p w:rsidR="00A03AB3" w:rsidRPr="00A03AB3" w:rsidRDefault="00A03AB3" w:rsidP="00A03AB3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</w:rPr>
                  </w:pPr>
                  <w:proofErr w:type="spellStart"/>
                  <w:r w:rsidRPr="00A03AB3">
                    <w:rPr>
                      <w:rFonts w:ascii="Times New Roman" w:eastAsia="Calibri" w:hAnsi="Times New Roman" w:cs="Times New Roman"/>
                    </w:rPr>
                    <w:t>вого</w:t>
                  </w:r>
                  <w:proofErr w:type="spellEnd"/>
                  <w:r w:rsidRPr="00A03AB3">
                    <w:rPr>
                      <w:rFonts w:ascii="Times New Roman" w:eastAsia="Calibri" w:hAnsi="Times New Roman" w:cs="Times New Roman"/>
                    </w:rPr>
                    <w:t xml:space="preserve"> объект</w:t>
                  </w:r>
                  <w:proofErr w:type="gramStart"/>
                  <w:r w:rsidRPr="00A03AB3">
                    <w:rPr>
                      <w:rFonts w:ascii="Times New Roman" w:eastAsia="Calibri" w:hAnsi="Times New Roman" w:cs="Times New Roman"/>
                    </w:rPr>
                    <w:t>а(</w:t>
                  </w:r>
                  <w:proofErr w:type="gramEnd"/>
                  <w:r w:rsidRPr="00A03AB3">
                    <w:rPr>
                      <w:rFonts w:ascii="Times New Roman" w:eastAsia="Calibri" w:hAnsi="Times New Roman" w:cs="Times New Roman"/>
                    </w:rPr>
                    <w:t>с указание ассортимента реализуемой продукции, оказываемой услуги)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03AB3" w:rsidRPr="00A03AB3" w:rsidRDefault="00A03AB3" w:rsidP="00A03AB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A03AB3">
                    <w:rPr>
                      <w:rFonts w:ascii="Times New Roman" w:eastAsia="Calibri" w:hAnsi="Times New Roman" w:cs="Times New Roman"/>
                    </w:rPr>
                    <w:t>Период функционирования нестационарного торгового объекта (постоянно или сезонно)</w:t>
                  </w:r>
                </w:p>
              </w:tc>
            </w:tr>
            <w:tr w:rsidR="00A03AB3" w:rsidRPr="00A03AB3" w:rsidTr="00A03AB3">
              <w:tc>
                <w:tcPr>
                  <w:tcW w:w="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03AB3" w:rsidRPr="00A03AB3" w:rsidRDefault="00A03AB3" w:rsidP="00A03AB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A03AB3">
                    <w:rPr>
                      <w:rFonts w:ascii="Times New Roman" w:eastAsia="Calibri" w:hAnsi="Times New Roman" w:cs="Times New Roman"/>
                    </w:rPr>
                    <w:t>1</w:t>
                  </w:r>
                </w:p>
              </w:tc>
              <w:tc>
                <w:tcPr>
                  <w:tcW w:w="18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03AB3" w:rsidRPr="00A03AB3" w:rsidRDefault="00A03AB3" w:rsidP="00A03AB3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A03AB3">
                    <w:rPr>
                      <w:rFonts w:ascii="Times New Roman" w:eastAsia="Calibri" w:hAnsi="Times New Roman" w:cs="Times New Roman"/>
                    </w:rPr>
                    <w:t>х. Солдатская Балка,</w:t>
                  </w:r>
                </w:p>
                <w:p w:rsidR="00A03AB3" w:rsidRPr="00A03AB3" w:rsidRDefault="00A03AB3" w:rsidP="00A03AB3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A03AB3">
                    <w:rPr>
                      <w:rFonts w:ascii="Times New Roman" w:eastAsia="Calibri" w:hAnsi="Times New Roman" w:cs="Times New Roman"/>
                    </w:rPr>
                    <w:t xml:space="preserve">у домовладения по ул. </w:t>
                  </w:r>
                  <w:proofErr w:type="gramStart"/>
                  <w:r w:rsidRPr="00A03AB3">
                    <w:rPr>
                      <w:rFonts w:ascii="Times New Roman" w:eastAsia="Calibri" w:hAnsi="Times New Roman" w:cs="Times New Roman"/>
                    </w:rPr>
                    <w:t>Шоссейная</w:t>
                  </w:r>
                  <w:proofErr w:type="gramEnd"/>
                  <w:r w:rsidRPr="00A03AB3">
                    <w:rPr>
                      <w:rFonts w:ascii="Times New Roman" w:eastAsia="Calibri" w:hAnsi="Times New Roman" w:cs="Times New Roman"/>
                    </w:rPr>
                    <w:t xml:space="preserve">  № 27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03AB3" w:rsidRPr="00A03AB3" w:rsidRDefault="00A03AB3" w:rsidP="00A03AB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A03AB3">
                    <w:rPr>
                      <w:rFonts w:ascii="Times New Roman" w:eastAsia="Calibri" w:hAnsi="Times New Roman" w:cs="Times New Roman"/>
                    </w:rPr>
                    <w:t>автомагазин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03AB3" w:rsidRPr="00A03AB3" w:rsidRDefault="00A03AB3" w:rsidP="00A03AB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A03AB3">
                    <w:rPr>
                      <w:rFonts w:ascii="Times New Roman" w:eastAsia="Calibri" w:hAnsi="Times New Roman" w:cs="Times New Roman"/>
                    </w:rPr>
                    <w:t>9/5/1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03AB3" w:rsidRPr="00A03AB3" w:rsidRDefault="00A03AB3" w:rsidP="00A03AB3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A03AB3">
                    <w:rPr>
                      <w:rFonts w:ascii="Times New Roman" w:eastAsia="Calibri" w:hAnsi="Times New Roman" w:cs="Times New Roman"/>
                    </w:rPr>
                    <w:t>Хлебобулочные изделия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03AB3" w:rsidRPr="00A03AB3" w:rsidRDefault="00A03AB3" w:rsidP="00A03AB3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A03AB3">
                    <w:rPr>
                      <w:rFonts w:ascii="Times New Roman" w:eastAsia="Calibri" w:hAnsi="Times New Roman" w:cs="Times New Roman"/>
                    </w:rPr>
                    <w:t>постоянно</w:t>
                  </w:r>
                </w:p>
              </w:tc>
            </w:tr>
            <w:tr w:rsidR="00A03AB3" w:rsidRPr="00A03AB3" w:rsidTr="00A03AB3">
              <w:tc>
                <w:tcPr>
                  <w:tcW w:w="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03AB3" w:rsidRPr="00A03AB3" w:rsidRDefault="00A03AB3" w:rsidP="00A03AB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A03AB3">
                    <w:rPr>
                      <w:rFonts w:ascii="Times New Roman" w:eastAsia="Calibri" w:hAnsi="Times New Roman" w:cs="Times New Roman"/>
                    </w:rPr>
                    <w:t>2</w:t>
                  </w:r>
                </w:p>
              </w:tc>
              <w:tc>
                <w:tcPr>
                  <w:tcW w:w="18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03AB3" w:rsidRPr="00A03AB3" w:rsidRDefault="00A03AB3" w:rsidP="00A03AB3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A03AB3">
                    <w:rPr>
                      <w:rFonts w:ascii="Times New Roman" w:eastAsia="Calibri" w:hAnsi="Times New Roman" w:cs="Times New Roman"/>
                    </w:rPr>
                    <w:t>х. Солдатская Балка,</w:t>
                  </w:r>
                </w:p>
                <w:p w:rsidR="00A03AB3" w:rsidRPr="00A03AB3" w:rsidRDefault="00A03AB3" w:rsidP="00A03AB3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A03AB3">
                    <w:rPr>
                      <w:rFonts w:ascii="Times New Roman" w:eastAsia="Calibri" w:hAnsi="Times New Roman" w:cs="Times New Roman"/>
                    </w:rPr>
                    <w:t xml:space="preserve">у домовладения по ул. </w:t>
                  </w:r>
                  <w:proofErr w:type="gramStart"/>
                  <w:r w:rsidRPr="00A03AB3">
                    <w:rPr>
                      <w:rFonts w:ascii="Times New Roman" w:eastAsia="Calibri" w:hAnsi="Times New Roman" w:cs="Times New Roman"/>
                    </w:rPr>
                    <w:t>Шоссейная</w:t>
                  </w:r>
                  <w:proofErr w:type="gramEnd"/>
                  <w:r w:rsidRPr="00A03AB3">
                    <w:rPr>
                      <w:rFonts w:ascii="Times New Roman" w:eastAsia="Calibri" w:hAnsi="Times New Roman" w:cs="Times New Roman"/>
                    </w:rPr>
                    <w:t xml:space="preserve">  № 62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03AB3" w:rsidRPr="00A03AB3" w:rsidRDefault="00A03AB3" w:rsidP="00A03AB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A03AB3">
                    <w:rPr>
                      <w:rFonts w:ascii="Times New Roman" w:eastAsia="Calibri" w:hAnsi="Times New Roman" w:cs="Times New Roman"/>
                    </w:rPr>
                    <w:t>автомагазин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03AB3" w:rsidRPr="00A03AB3" w:rsidRDefault="00A03AB3" w:rsidP="00A03AB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A03AB3">
                    <w:rPr>
                      <w:rFonts w:ascii="Times New Roman" w:eastAsia="Calibri" w:hAnsi="Times New Roman" w:cs="Times New Roman"/>
                    </w:rPr>
                    <w:t>1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03AB3" w:rsidRPr="00A03AB3" w:rsidRDefault="00A03AB3" w:rsidP="00A03AB3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A03AB3">
                    <w:rPr>
                      <w:rFonts w:ascii="Times New Roman" w:eastAsia="Calibri" w:hAnsi="Times New Roman" w:cs="Times New Roman"/>
                    </w:rPr>
                    <w:t>продажа хлеба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03AB3" w:rsidRPr="00A03AB3" w:rsidRDefault="00A03AB3" w:rsidP="00A03AB3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A03AB3">
                    <w:rPr>
                      <w:rFonts w:ascii="Times New Roman" w:eastAsia="Calibri" w:hAnsi="Times New Roman" w:cs="Times New Roman"/>
                    </w:rPr>
                    <w:t>Ежедневно с 7-00 до 8-00</w:t>
                  </w:r>
                </w:p>
              </w:tc>
            </w:tr>
          </w:tbl>
          <w:p w:rsidR="00A03AB3" w:rsidRPr="00A03AB3" w:rsidRDefault="00A03AB3" w:rsidP="00A03A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3AB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</w:t>
            </w:r>
          </w:p>
          <w:p w:rsidR="00A03AB3" w:rsidRPr="00A03AB3" w:rsidRDefault="00A03AB3" w:rsidP="00A03AB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264E5" w:rsidRPr="006641C2" w:rsidRDefault="008264E5" w:rsidP="00826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по доходам и сборам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И.Ю.Соловьева</w:t>
            </w:r>
            <w:proofErr w:type="spellEnd"/>
          </w:p>
          <w:p w:rsidR="00A03AB3" w:rsidRPr="00A03AB3" w:rsidRDefault="00A03AB3" w:rsidP="00A03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3AB3" w:rsidRDefault="00A03AB3" w:rsidP="00A03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</w:t>
            </w:r>
          </w:p>
          <w:p w:rsidR="00A03AB3" w:rsidRPr="00A03AB3" w:rsidRDefault="00A03AB3" w:rsidP="00A03AB3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511293" w:rsidRPr="00511293" w:rsidRDefault="00511293" w:rsidP="00511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1293" w:rsidRPr="00511293" w:rsidRDefault="00511293" w:rsidP="00511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1293" w:rsidRPr="00511293" w:rsidRDefault="00511293" w:rsidP="00511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1293" w:rsidRPr="00511293" w:rsidRDefault="00511293" w:rsidP="00511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1293" w:rsidRPr="00511293" w:rsidRDefault="00511293" w:rsidP="00511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1293" w:rsidRPr="00511293" w:rsidRDefault="00511293" w:rsidP="00511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1293" w:rsidRPr="00511293" w:rsidRDefault="00511293" w:rsidP="00511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1293" w:rsidRPr="00511293" w:rsidRDefault="00511293" w:rsidP="00511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1293" w:rsidRPr="00511293" w:rsidRDefault="00511293" w:rsidP="00511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1293" w:rsidRPr="00511293" w:rsidRDefault="00511293" w:rsidP="00511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1293" w:rsidRPr="00511293" w:rsidRDefault="00511293" w:rsidP="00511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1293" w:rsidRPr="00511293" w:rsidRDefault="00511293" w:rsidP="00511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1293" w:rsidRPr="00511293" w:rsidRDefault="00511293" w:rsidP="00511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1293" w:rsidRPr="00511293" w:rsidRDefault="00511293" w:rsidP="00511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1293" w:rsidRPr="00511293" w:rsidRDefault="00511293" w:rsidP="00511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1293" w:rsidRPr="00511293" w:rsidRDefault="00511293" w:rsidP="00511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1293" w:rsidRPr="00511293" w:rsidRDefault="00511293" w:rsidP="00511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1293" w:rsidRPr="00511293" w:rsidRDefault="00511293" w:rsidP="00511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1293" w:rsidRPr="00511293" w:rsidRDefault="00511293" w:rsidP="00511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1293" w:rsidRPr="00511293" w:rsidRDefault="00511293" w:rsidP="00511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1293" w:rsidRPr="00511293" w:rsidRDefault="00511293" w:rsidP="00511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1293" w:rsidRPr="00511293" w:rsidRDefault="00511293" w:rsidP="00511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1293" w:rsidRPr="00511293" w:rsidRDefault="00511293" w:rsidP="00511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1293" w:rsidRPr="00511293" w:rsidRDefault="00511293" w:rsidP="00511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1293" w:rsidRPr="00511293" w:rsidRDefault="00511293" w:rsidP="00511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1293" w:rsidRPr="00511293" w:rsidRDefault="00511293" w:rsidP="00511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1293" w:rsidRPr="00511293" w:rsidRDefault="00511293" w:rsidP="00511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</w:tr>
    </w:tbl>
    <w:p w:rsidR="00511293" w:rsidRPr="00511293" w:rsidRDefault="00511293" w:rsidP="005112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0695B" w:rsidRDefault="0010695B" w:rsidP="00511293">
      <w:pPr>
        <w:jc w:val="center"/>
      </w:pPr>
    </w:p>
    <w:sectPr w:rsidR="001069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641"/>
    <w:rsid w:val="0010695B"/>
    <w:rsid w:val="0030425E"/>
    <w:rsid w:val="00511293"/>
    <w:rsid w:val="00715152"/>
    <w:rsid w:val="008264E5"/>
    <w:rsid w:val="00A03AB3"/>
    <w:rsid w:val="00CA75EF"/>
    <w:rsid w:val="00DF7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1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1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035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garantF1://43605293.0" TargetMode="External"/><Relationship Id="rId5" Type="http://schemas.openxmlformats.org/officeDocument/2006/relationships/hyperlink" Target="garantf1://12071992.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505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2017-11-16T07:34:00Z</dcterms:created>
  <dcterms:modified xsi:type="dcterms:W3CDTF">2017-11-16T08:01:00Z</dcterms:modified>
</cp:coreProperties>
</file>