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B77" w:rsidRPr="005A0B77" w:rsidRDefault="005A0B77" w:rsidP="005A0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5A0B77">
        <w:rPr>
          <w:rFonts w:ascii="Times New Roman" w:eastAsia="Times New Roman" w:hAnsi="Times New Roman" w:cs="Times New Roman"/>
          <w:b/>
          <w:sz w:val="32"/>
        </w:rPr>
        <w:t>ПРОЕКТ</w:t>
      </w:r>
    </w:p>
    <w:p w:rsidR="005A0B77" w:rsidRPr="005A0B77" w:rsidRDefault="005A0B77" w:rsidP="005A0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5A0B77" w:rsidRPr="005A0B77" w:rsidRDefault="005A0B77" w:rsidP="005A0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5A0B77">
        <w:rPr>
          <w:rFonts w:ascii="Times New Roman" w:eastAsia="Times New Roman" w:hAnsi="Times New Roman" w:cs="Times New Roman"/>
          <w:b/>
          <w:sz w:val="32"/>
        </w:rPr>
        <w:t>АДМИНИСТРАЦИЯ ПОДГОРНОСИНЮХИНСКОГО СЕЛЬСКОГО ПОСЕЛЕНИЯ ОТРАДНЕНСКОГО РАЙОНА</w:t>
      </w:r>
    </w:p>
    <w:p w:rsidR="005A0B77" w:rsidRPr="005A0B77" w:rsidRDefault="005A0B77" w:rsidP="005A0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5A0B77" w:rsidRPr="005A0B77" w:rsidRDefault="005A0B77" w:rsidP="005A0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A0B77">
        <w:rPr>
          <w:rFonts w:ascii="Times New Roman" w:eastAsia="Times New Roman" w:hAnsi="Times New Roman" w:cs="Times New Roman"/>
          <w:b/>
          <w:sz w:val="28"/>
        </w:rPr>
        <w:t>ПОСТАНОВЛЕНИЕ</w:t>
      </w:r>
    </w:p>
    <w:p w:rsidR="005A0B77" w:rsidRPr="005A0B77" w:rsidRDefault="005A0B77" w:rsidP="005A0B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A0B77" w:rsidRPr="005A0B77" w:rsidRDefault="005A0B77" w:rsidP="005A0B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A0B77">
        <w:rPr>
          <w:rFonts w:ascii="Times New Roman" w:eastAsia="Times New Roman" w:hAnsi="Times New Roman" w:cs="Times New Roman"/>
          <w:sz w:val="24"/>
        </w:rPr>
        <w:t xml:space="preserve">    от __________  2015  г.                                                                                                </w:t>
      </w:r>
      <w:r w:rsidRPr="005A0B77">
        <w:rPr>
          <w:rFonts w:ascii="Times New Roman" w:eastAsia="Segoe UI Symbol" w:hAnsi="Times New Roman" w:cs="Times New Roman"/>
          <w:sz w:val="24"/>
        </w:rPr>
        <w:t>№</w:t>
      </w:r>
      <w:r w:rsidRPr="005A0B77">
        <w:rPr>
          <w:rFonts w:ascii="Times New Roman" w:eastAsia="Times New Roman" w:hAnsi="Times New Roman" w:cs="Times New Roman"/>
          <w:sz w:val="24"/>
        </w:rPr>
        <w:t xml:space="preserve"> ___</w:t>
      </w:r>
    </w:p>
    <w:p w:rsidR="005A0B77" w:rsidRPr="005A0B77" w:rsidRDefault="005A0B77" w:rsidP="005A0B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A0B77" w:rsidRPr="005A0B77" w:rsidRDefault="005A0B77" w:rsidP="005A0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spellStart"/>
      <w:r w:rsidRPr="005A0B77">
        <w:rPr>
          <w:rFonts w:ascii="Times New Roman" w:eastAsia="Times New Roman" w:hAnsi="Times New Roman" w:cs="Times New Roman"/>
          <w:sz w:val="24"/>
        </w:rPr>
        <w:t>ст-ца</w:t>
      </w:r>
      <w:proofErr w:type="spellEnd"/>
      <w:r w:rsidRPr="005A0B77">
        <w:rPr>
          <w:rFonts w:ascii="Times New Roman" w:eastAsia="Times New Roman" w:hAnsi="Times New Roman" w:cs="Times New Roman"/>
          <w:sz w:val="24"/>
        </w:rPr>
        <w:t xml:space="preserve"> Подгорная Синюха</w:t>
      </w:r>
    </w:p>
    <w:p w:rsidR="005A0B77" w:rsidRPr="005A0B77" w:rsidRDefault="005A0B77" w:rsidP="005A0B7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5A0B77" w:rsidRDefault="005A0B77" w:rsidP="005A0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A0B77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 муниципальной целевой программы</w:t>
      </w:r>
      <w:proofErr w:type="gramStart"/>
      <w:r w:rsidRPr="005A0B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97807">
        <w:rPr>
          <w:rFonts w:ascii="Times New Roman" w:eastAsia="Times New Roman" w:hAnsi="Times New Roman" w:cs="Times New Roman"/>
          <w:b/>
          <w:sz w:val="28"/>
        </w:rPr>
        <w:t>О</w:t>
      </w:r>
      <w:proofErr w:type="gramEnd"/>
      <w:r w:rsidRPr="00297807">
        <w:rPr>
          <w:rFonts w:ascii="Times New Roman" w:eastAsia="Times New Roman" w:hAnsi="Times New Roman" w:cs="Times New Roman"/>
          <w:b/>
          <w:sz w:val="28"/>
        </w:rPr>
        <w:t>б утверждении муниципальной программы</w:t>
      </w:r>
      <w:r>
        <w:rPr>
          <w:rFonts w:ascii="Times New Roman" w:eastAsia="Times New Roman" w:hAnsi="Times New Roman" w:cs="Times New Roman"/>
          <w:b/>
          <w:sz w:val="28"/>
        </w:rPr>
        <w:t xml:space="preserve"> «Молодежь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Подгорносинюхинского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Отрадненского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района»</w:t>
      </w:r>
    </w:p>
    <w:p w:rsidR="005A0B77" w:rsidRPr="005A0B77" w:rsidRDefault="005A0B77" w:rsidP="005A0B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0B77" w:rsidRPr="005A0B77" w:rsidRDefault="005A0B77" w:rsidP="005A0B77">
      <w:pPr>
        <w:tabs>
          <w:tab w:val="left" w:pos="3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A0B77" w:rsidRPr="005A0B77" w:rsidRDefault="005A0B77" w:rsidP="005A0B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A0B77">
        <w:rPr>
          <w:rFonts w:ascii="Times New Roman" w:eastAsia="Times New Roman" w:hAnsi="Times New Roman" w:cs="Times New Roman"/>
          <w:sz w:val="28"/>
        </w:rPr>
        <w:t xml:space="preserve">         </w:t>
      </w:r>
    </w:p>
    <w:p w:rsidR="005A0B77" w:rsidRPr="005A0B77" w:rsidRDefault="005A0B77" w:rsidP="005A0B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hi-IN" w:bidi="hi-IN"/>
        </w:rPr>
      </w:pPr>
      <w:proofErr w:type="gramStart"/>
      <w:r w:rsidRPr="005A0B77">
        <w:rPr>
          <w:rFonts w:ascii="Times New Roman" w:eastAsia="Times New Roman" w:hAnsi="Times New Roman" w:cs="Times New Roman"/>
          <w:kern w:val="1"/>
          <w:sz w:val="28"/>
          <w:szCs w:val="24"/>
          <w:lang w:eastAsia="hi-IN" w:bidi="hi-IN"/>
        </w:rPr>
        <w:t xml:space="preserve">В соответствии со статьей 179 Бюджетного кодекса Российской Федерации, в целях совершенствования программно-целевых методов бюджетного планирования в </w:t>
      </w:r>
      <w:proofErr w:type="spellStart"/>
      <w:r w:rsidRPr="005A0B77">
        <w:rPr>
          <w:rFonts w:ascii="Times New Roman" w:eastAsia="Times New Roman" w:hAnsi="Times New Roman" w:cs="Times New Roman"/>
          <w:kern w:val="1"/>
          <w:sz w:val="28"/>
          <w:szCs w:val="24"/>
          <w:lang w:eastAsia="hi-IN" w:bidi="hi-IN"/>
        </w:rPr>
        <w:t>Подгорносинюхинском</w:t>
      </w:r>
      <w:proofErr w:type="spellEnd"/>
      <w:r w:rsidRPr="005A0B77">
        <w:rPr>
          <w:rFonts w:ascii="Times New Roman" w:eastAsia="Times New Roman" w:hAnsi="Times New Roman" w:cs="Times New Roman"/>
          <w:kern w:val="1"/>
          <w:sz w:val="28"/>
          <w:szCs w:val="24"/>
          <w:lang w:eastAsia="hi-IN" w:bidi="hi-IN"/>
        </w:rPr>
        <w:t xml:space="preserve"> сельском поселении </w:t>
      </w:r>
      <w:proofErr w:type="spellStart"/>
      <w:r w:rsidRPr="005A0B77">
        <w:rPr>
          <w:rFonts w:ascii="Times New Roman" w:eastAsia="Times New Roman" w:hAnsi="Times New Roman" w:cs="Times New Roman"/>
          <w:kern w:val="1"/>
          <w:sz w:val="28"/>
          <w:szCs w:val="24"/>
          <w:lang w:eastAsia="hi-IN" w:bidi="hi-IN"/>
        </w:rPr>
        <w:t>Отрадненского</w:t>
      </w:r>
      <w:proofErr w:type="spellEnd"/>
      <w:r w:rsidRPr="005A0B77">
        <w:rPr>
          <w:rFonts w:ascii="Times New Roman" w:eastAsia="Times New Roman" w:hAnsi="Times New Roman" w:cs="Times New Roman"/>
          <w:kern w:val="1"/>
          <w:sz w:val="28"/>
          <w:szCs w:val="24"/>
          <w:lang w:eastAsia="hi-IN" w:bidi="hi-IN"/>
        </w:rPr>
        <w:t xml:space="preserve"> района, в соответствии   с Федеральным законом от 6 октября 2003 года    № 131-ФЗ «Об общих принципах организации местного  самоуправления в Российской Федерации»,  </w:t>
      </w:r>
      <w:r w:rsidRPr="005A0B7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постановлением администрации </w:t>
      </w:r>
      <w:proofErr w:type="spellStart"/>
      <w:r w:rsidRPr="005A0B7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Подгорносинюхинского</w:t>
      </w:r>
      <w:proofErr w:type="spellEnd"/>
      <w:r w:rsidRPr="005A0B7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сельского поселения </w:t>
      </w:r>
      <w:proofErr w:type="spellStart"/>
      <w:r w:rsidRPr="005A0B7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Отрадненского</w:t>
      </w:r>
      <w:proofErr w:type="spellEnd"/>
      <w:r w:rsidRPr="005A0B7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района от 18 августа  2015 года № 47 «Об утверждении Порядка принятия решений</w:t>
      </w:r>
      <w:proofErr w:type="gramEnd"/>
      <w:r w:rsidRPr="005A0B7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о разработке, формирования, реализации и оценки эффективности реализации муниципальных программ </w:t>
      </w:r>
      <w:proofErr w:type="spellStart"/>
      <w:r w:rsidRPr="005A0B7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Подгорносинюхинского</w:t>
      </w:r>
      <w:proofErr w:type="spellEnd"/>
      <w:r w:rsidRPr="005A0B7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сельского поселения </w:t>
      </w:r>
      <w:proofErr w:type="spellStart"/>
      <w:r w:rsidRPr="005A0B7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Отрадненского</w:t>
      </w:r>
      <w:proofErr w:type="spellEnd"/>
      <w:r w:rsidRPr="005A0B7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района», постановлением администрации </w:t>
      </w:r>
      <w:proofErr w:type="spellStart"/>
      <w:r w:rsidRPr="005A0B7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Подгорненского</w:t>
      </w:r>
      <w:proofErr w:type="spellEnd"/>
      <w:r w:rsidRPr="005A0B7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сельского поселения от 18 августа 2015 года № 48 «Об утверждении перечня муниципальных программ </w:t>
      </w:r>
      <w:proofErr w:type="spellStart"/>
      <w:r w:rsidRPr="005A0B7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Подгорносинюхинского</w:t>
      </w:r>
      <w:proofErr w:type="spellEnd"/>
      <w:r w:rsidRPr="005A0B7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сельского поселения </w:t>
      </w:r>
      <w:proofErr w:type="spellStart"/>
      <w:r w:rsidRPr="005A0B7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Отрадненского</w:t>
      </w:r>
      <w:proofErr w:type="spellEnd"/>
      <w:r w:rsidRPr="005A0B7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района» </w:t>
      </w:r>
      <w:r w:rsidRPr="005A0B77">
        <w:rPr>
          <w:rFonts w:ascii="Times New Roman" w:eastAsia="Times New Roman" w:hAnsi="Times New Roman" w:cs="Times New Roman"/>
          <w:spacing w:val="100"/>
          <w:kern w:val="1"/>
          <w:sz w:val="28"/>
          <w:szCs w:val="24"/>
          <w:lang w:eastAsia="hi-IN" w:bidi="hi-IN"/>
        </w:rPr>
        <w:t>постановляю</w:t>
      </w:r>
      <w:r w:rsidRPr="005A0B77">
        <w:rPr>
          <w:rFonts w:ascii="Times New Roman" w:eastAsia="Times New Roman" w:hAnsi="Times New Roman" w:cs="Times New Roman"/>
          <w:kern w:val="1"/>
          <w:sz w:val="28"/>
          <w:szCs w:val="24"/>
          <w:lang w:eastAsia="hi-IN" w:bidi="hi-IN"/>
        </w:rPr>
        <w:t>:</w:t>
      </w:r>
    </w:p>
    <w:p w:rsidR="005A0B77" w:rsidRPr="005A0B77" w:rsidRDefault="005A0B77" w:rsidP="005A0B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5A0B77" w:rsidRPr="005A0B77" w:rsidRDefault="005A0B77" w:rsidP="005A0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0B7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1.Утвердить муниципальную </w:t>
      </w:r>
      <w:r w:rsidRPr="005A0B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программу </w:t>
      </w:r>
      <w:proofErr w:type="spellStart"/>
      <w:r w:rsidRPr="005A0B7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Подгорносинюхинского</w:t>
      </w:r>
      <w:proofErr w:type="spellEnd"/>
      <w:r w:rsidRPr="005A0B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5A0B77">
        <w:rPr>
          <w:rFonts w:ascii="Times New Roman" w:eastAsia="Times New Roman" w:hAnsi="Times New Roman" w:cs="Times New Roman"/>
          <w:sz w:val="28"/>
          <w:szCs w:val="28"/>
          <w:lang w:eastAsia="ar-SA"/>
        </w:rPr>
        <w:t>Отрадненского</w:t>
      </w:r>
      <w:proofErr w:type="spellEnd"/>
      <w:proofErr w:type="gramStart"/>
      <w:r w:rsidRPr="005A0B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A0B77">
        <w:rPr>
          <w:rFonts w:ascii="Times New Roman" w:eastAsia="Times New Roman" w:hAnsi="Times New Roman" w:cs="Times New Roman"/>
          <w:sz w:val="28"/>
        </w:rPr>
        <w:t>О</w:t>
      </w:r>
      <w:proofErr w:type="gramEnd"/>
      <w:r w:rsidRPr="005A0B77">
        <w:rPr>
          <w:rFonts w:ascii="Times New Roman" w:eastAsia="Times New Roman" w:hAnsi="Times New Roman" w:cs="Times New Roman"/>
          <w:sz w:val="28"/>
        </w:rPr>
        <w:t xml:space="preserve">б утверждении муниципальной программы «Молодежь </w:t>
      </w:r>
      <w:proofErr w:type="spellStart"/>
      <w:r w:rsidRPr="005A0B77">
        <w:rPr>
          <w:rFonts w:ascii="Times New Roman" w:eastAsia="Times New Roman" w:hAnsi="Times New Roman" w:cs="Times New Roman"/>
          <w:sz w:val="28"/>
        </w:rPr>
        <w:t>Подгорносинюхинского</w:t>
      </w:r>
      <w:proofErr w:type="spellEnd"/>
      <w:r w:rsidRPr="005A0B77"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 w:rsidRPr="005A0B77">
        <w:rPr>
          <w:rFonts w:ascii="Times New Roman" w:eastAsia="Times New Roman" w:hAnsi="Times New Roman" w:cs="Times New Roman"/>
          <w:sz w:val="28"/>
        </w:rPr>
        <w:t>Отрадненского</w:t>
      </w:r>
      <w:proofErr w:type="spellEnd"/>
      <w:r w:rsidRPr="005A0B77">
        <w:rPr>
          <w:rFonts w:ascii="Times New Roman" w:eastAsia="Times New Roman" w:hAnsi="Times New Roman" w:cs="Times New Roman"/>
          <w:sz w:val="28"/>
        </w:rPr>
        <w:t xml:space="preserve"> района» </w:t>
      </w:r>
      <w:r w:rsidRPr="005A0B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A0B77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(прилагается).</w:t>
      </w:r>
    </w:p>
    <w:p w:rsidR="005A0B77" w:rsidRPr="005A0B77" w:rsidRDefault="005A0B77" w:rsidP="005A0B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5A0B77" w:rsidRPr="005A0B77" w:rsidRDefault="005A0B77" w:rsidP="005A0B77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5A0B77">
        <w:rPr>
          <w:rFonts w:ascii="Times New Roman" w:eastAsia="Lucida Sans Unicode" w:hAnsi="Times New Roman" w:cs="Times New Roman"/>
          <w:kern w:val="2"/>
          <w:sz w:val="28"/>
          <w:szCs w:val="28"/>
        </w:rPr>
        <w:t>2.Признать утратившими силу с 1 января 2016 года:</w:t>
      </w:r>
    </w:p>
    <w:p w:rsidR="005A0B77" w:rsidRDefault="005A0B77" w:rsidP="005A0B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5A0B7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1) Постановление администрации </w:t>
      </w:r>
      <w:proofErr w:type="spellStart"/>
      <w:r w:rsidRPr="005A0B77">
        <w:rPr>
          <w:rFonts w:ascii="Times New Roman" w:eastAsia="Lucida Sans Unicode" w:hAnsi="Times New Roman" w:cs="Times New Roman"/>
          <w:kern w:val="2"/>
          <w:sz w:val="28"/>
          <w:szCs w:val="28"/>
        </w:rPr>
        <w:t>Подгорносинюхинского</w:t>
      </w:r>
      <w:proofErr w:type="spellEnd"/>
      <w:r w:rsidRPr="005A0B7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сельского поселения </w:t>
      </w:r>
      <w:proofErr w:type="spellStart"/>
      <w:r w:rsidRPr="005A0B77">
        <w:rPr>
          <w:rFonts w:ascii="Times New Roman" w:eastAsia="Lucida Sans Unicode" w:hAnsi="Times New Roman" w:cs="Times New Roman"/>
          <w:kern w:val="2"/>
          <w:sz w:val="28"/>
          <w:szCs w:val="28"/>
        </w:rPr>
        <w:t>Отрадненского</w:t>
      </w:r>
      <w:proofErr w:type="spellEnd"/>
      <w:r w:rsidRPr="005A0B7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района от 0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7</w:t>
      </w:r>
      <w:r w:rsidRPr="005A0B7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ноября 2014 года № 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48</w:t>
      </w:r>
      <w:proofErr w:type="gramStart"/>
      <w:r w:rsidRPr="005A0B7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О</w:t>
      </w:r>
      <w:proofErr w:type="gramEnd"/>
      <w:r w:rsidRPr="005A0B7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б утверждении муниципальной программы  </w:t>
      </w:r>
      <w:r w:rsidRPr="005A0B77">
        <w:rPr>
          <w:rFonts w:ascii="Times New Roman" w:eastAsia="Times New Roman" w:hAnsi="Times New Roman" w:cs="Times New Roman"/>
          <w:sz w:val="28"/>
        </w:rPr>
        <w:t xml:space="preserve">Об утверждении муниципальной программы «Молодежь </w:t>
      </w:r>
      <w:proofErr w:type="spellStart"/>
      <w:r w:rsidRPr="005A0B77">
        <w:rPr>
          <w:rFonts w:ascii="Times New Roman" w:eastAsia="Times New Roman" w:hAnsi="Times New Roman" w:cs="Times New Roman"/>
          <w:sz w:val="28"/>
        </w:rPr>
        <w:t>Подгорносинюхинского</w:t>
      </w:r>
      <w:proofErr w:type="spellEnd"/>
      <w:r w:rsidRPr="005A0B77"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 w:rsidRPr="005A0B77">
        <w:rPr>
          <w:rFonts w:ascii="Times New Roman" w:eastAsia="Times New Roman" w:hAnsi="Times New Roman" w:cs="Times New Roman"/>
          <w:sz w:val="28"/>
        </w:rPr>
        <w:t>Отрадненского</w:t>
      </w:r>
      <w:proofErr w:type="spellEnd"/>
      <w:r w:rsidRPr="005A0B77">
        <w:rPr>
          <w:rFonts w:ascii="Times New Roman" w:eastAsia="Times New Roman" w:hAnsi="Times New Roman" w:cs="Times New Roman"/>
          <w:sz w:val="28"/>
        </w:rPr>
        <w:t xml:space="preserve"> района» на 2015-2017 годы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5A0B77" w:rsidRPr="005A0B77" w:rsidRDefault="005A0B77" w:rsidP="005A0B77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0B77" w:rsidRPr="005A0B77" w:rsidRDefault="005A0B77" w:rsidP="005A0B77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0B77" w:rsidRPr="005A0B77" w:rsidRDefault="005A0B77" w:rsidP="005A0B77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5A0B7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3. Начальнику общего отдела администрации </w:t>
      </w:r>
      <w:proofErr w:type="spellStart"/>
      <w:r w:rsidRPr="005A0B77">
        <w:rPr>
          <w:rFonts w:ascii="Times New Roman" w:eastAsia="Lucida Sans Unicode" w:hAnsi="Times New Roman" w:cs="Times New Roman"/>
          <w:kern w:val="2"/>
          <w:sz w:val="28"/>
          <w:szCs w:val="28"/>
        </w:rPr>
        <w:t>Подгорносинюхинского</w:t>
      </w:r>
      <w:proofErr w:type="spellEnd"/>
      <w:r w:rsidRPr="005A0B7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сельского поселения  обеспечить опубликование (обнародование) настоящего постановления в установленном порядке.</w:t>
      </w:r>
    </w:p>
    <w:p w:rsidR="005A0B77" w:rsidRPr="005A0B77" w:rsidRDefault="005A0B77" w:rsidP="005A0B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5A0B77" w:rsidRPr="005A0B77" w:rsidRDefault="005A0B77" w:rsidP="005A0B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5A0B7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4. </w:t>
      </w:r>
      <w:proofErr w:type="gramStart"/>
      <w:r w:rsidRPr="005A0B77">
        <w:rPr>
          <w:rFonts w:ascii="Times New Roman" w:eastAsia="Lucida Sans Unicode" w:hAnsi="Times New Roman" w:cs="Times New Roman"/>
          <w:kern w:val="2"/>
          <w:sz w:val="28"/>
          <w:szCs w:val="28"/>
        </w:rPr>
        <w:t>Контроль за</w:t>
      </w:r>
      <w:proofErr w:type="gramEnd"/>
      <w:r w:rsidRPr="005A0B7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выполнением настоящего постановления оставляю за собой.</w:t>
      </w:r>
    </w:p>
    <w:p w:rsidR="005A0B77" w:rsidRPr="005A0B77" w:rsidRDefault="005A0B77" w:rsidP="005A0B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5A0B77" w:rsidRPr="005A0B77" w:rsidRDefault="005A0B77" w:rsidP="005A0B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5A0B7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5. </w:t>
      </w:r>
      <w:proofErr w:type="gramStart"/>
      <w:r w:rsidRPr="005A0B7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Постановление вступает в силу с 1 января 2016 года, но не ранее дня его опубликования (обнародования) и вступления в силу решения Совета </w:t>
      </w:r>
      <w:proofErr w:type="spellStart"/>
      <w:r w:rsidRPr="005A0B77">
        <w:rPr>
          <w:rFonts w:ascii="Times New Roman" w:eastAsia="Lucida Sans Unicode" w:hAnsi="Times New Roman" w:cs="Times New Roman"/>
          <w:kern w:val="2"/>
          <w:sz w:val="28"/>
          <w:szCs w:val="28"/>
        </w:rPr>
        <w:t>Подгорносинюхинского</w:t>
      </w:r>
      <w:proofErr w:type="spellEnd"/>
      <w:r w:rsidRPr="005A0B7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сельского поселения </w:t>
      </w:r>
      <w:proofErr w:type="spellStart"/>
      <w:r w:rsidRPr="005A0B77">
        <w:rPr>
          <w:rFonts w:ascii="Times New Roman" w:eastAsia="Lucida Sans Unicode" w:hAnsi="Times New Roman" w:cs="Times New Roman"/>
          <w:kern w:val="2"/>
          <w:sz w:val="28"/>
          <w:szCs w:val="28"/>
        </w:rPr>
        <w:t>Отрадненского</w:t>
      </w:r>
      <w:proofErr w:type="spellEnd"/>
      <w:r w:rsidRPr="005A0B7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района «О бюджете </w:t>
      </w:r>
      <w:proofErr w:type="spellStart"/>
      <w:r w:rsidRPr="005A0B77">
        <w:rPr>
          <w:rFonts w:ascii="Times New Roman" w:eastAsia="Lucida Sans Unicode" w:hAnsi="Times New Roman" w:cs="Times New Roman"/>
          <w:kern w:val="2"/>
          <w:sz w:val="28"/>
          <w:szCs w:val="28"/>
        </w:rPr>
        <w:t>Подгорносинюхинского</w:t>
      </w:r>
      <w:proofErr w:type="spellEnd"/>
      <w:r w:rsidRPr="005A0B7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сельского поселения </w:t>
      </w:r>
      <w:proofErr w:type="spellStart"/>
      <w:r w:rsidRPr="005A0B77">
        <w:rPr>
          <w:rFonts w:ascii="Times New Roman" w:eastAsia="Lucida Sans Unicode" w:hAnsi="Times New Roman" w:cs="Times New Roman"/>
          <w:kern w:val="2"/>
          <w:sz w:val="28"/>
          <w:szCs w:val="28"/>
        </w:rPr>
        <w:t>Отрадненского</w:t>
      </w:r>
      <w:proofErr w:type="spellEnd"/>
      <w:r w:rsidRPr="005A0B7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района на 2016 год», предусматривающего соответствующее финансирование в 2016 году муниципальной программы </w:t>
      </w:r>
      <w:proofErr w:type="spellStart"/>
      <w:r w:rsidRPr="005A0B77">
        <w:rPr>
          <w:rFonts w:ascii="Times New Roman" w:eastAsia="Lucida Sans Unicode" w:hAnsi="Times New Roman" w:cs="Times New Roman"/>
          <w:kern w:val="2"/>
          <w:sz w:val="28"/>
          <w:szCs w:val="28"/>
        </w:rPr>
        <w:t>Подгорносинюхинского</w:t>
      </w:r>
      <w:proofErr w:type="spellEnd"/>
      <w:r w:rsidRPr="005A0B7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сельского поселения </w:t>
      </w:r>
      <w:proofErr w:type="spellStart"/>
      <w:r w:rsidRPr="005A0B77">
        <w:rPr>
          <w:rFonts w:ascii="Times New Roman" w:eastAsia="Lucida Sans Unicode" w:hAnsi="Times New Roman" w:cs="Times New Roman"/>
          <w:kern w:val="2"/>
          <w:sz w:val="28"/>
          <w:szCs w:val="28"/>
        </w:rPr>
        <w:t>Отрадненского</w:t>
      </w:r>
      <w:proofErr w:type="spellEnd"/>
      <w:r w:rsidRPr="005A0B7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района </w:t>
      </w:r>
      <w:r w:rsidRPr="005A0B77">
        <w:rPr>
          <w:rFonts w:ascii="Times New Roman" w:eastAsia="Times New Roman" w:hAnsi="Times New Roman" w:cs="Times New Roman"/>
          <w:sz w:val="28"/>
        </w:rPr>
        <w:t xml:space="preserve">«Молодежь </w:t>
      </w:r>
      <w:proofErr w:type="spellStart"/>
      <w:r w:rsidRPr="005A0B77">
        <w:rPr>
          <w:rFonts w:ascii="Times New Roman" w:eastAsia="Times New Roman" w:hAnsi="Times New Roman" w:cs="Times New Roman"/>
          <w:sz w:val="28"/>
        </w:rPr>
        <w:t>Подгорносинюхинского</w:t>
      </w:r>
      <w:proofErr w:type="spellEnd"/>
      <w:r w:rsidRPr="005A0B77"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 w:rsidRPr="005A0B77">
        <w:rPr>
          <w:rFonts w:ascii="Times New Roman" w:eastAsia="Times New Roman" w:hAnsi="Times New Roman" w:cs="Times New Roman"/>
          <w:sz w:val="28"/>
        </w:rPr>
        <w:t>Отрадненского</w:t>
      </w:r>
      <w:proofErr w:type="spellEnd"/>
      <w:r w:rsidRPr="005A0B77">
        <w:rPr>
          <w:rFonts w:ascii="Times New Roman" w:eastAsia="Times New Roman" w:hAnsi="Times New Roman" w:cs="Times New Roman"/>
          <w:sz w:val="28"/>
        </w:rPr>
        <w:t xml:space="preserve"> района»</w:t>
      </w:r>
      <w:proofErr w:type="gramEnd"/>
    </w:p>
    <w:p w:rsidR="005A0B77" w:rsidRPr="005A0B77" w:rsidRDefault="005A0B77" w:rsidP="005A0B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5A0B77" w:rsidRPr="005A0B77" w:rsidRDefault="005A0B77" w:rsidP="005A0B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A0B77">
        <w:rPr>
          <w:rFonts w:ascii="Times New Roman" w:eastAsia="Times New Roman" w:hAnsi="Times New Roman" w:cs="Times New Roman"/>
          <w:sz w:val="28"/>
        </w:rPr>
        <w:t xml:space="preserve">Глава </w:t>
      </w:r>
      <w:proofErr w:type="spellStart"/>
      <w:r w:rsidRPr="005A0B77">
        <w:rPr>
          <w:rFonts w:ascii="Times New Roman" w:eastAsia="Times New Roman" w:hAnsi="Times New Roman" w:cs="Times New Roman"/>
          <w:sz w:val="28"/>
        </w:rPr>
        <w:t>Подгорносинюхинского</w:t>
      </w:r>
      <w:proofErr w:type="spellEnd"/>
      <w:r w:rsidRPr="005A0B77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5A0B77">
        <w:rPr>
          <w:rFonts w:ascii="Times New Roman" w:eastAsia="Times New Roman" w:hAnsi="Times New Roman" w:cs="Times New Roman"/>
          <w:sz w:val="28"/>
        </w:rPr>
        <w:t>сельского</w:t>
      </w:r>
      <w:proofErr w:type="gramEnd"/>
    </w:p>
    <w:p w:rsidR="005A0B77" w:rsidRPr="005A0B77" w:rsidRDefault="005A0B77" w:rsidP="005A0B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A0B77">
        <w:rPr>
          <w:rFonts w:ascii="Times New Roman" w:eastAsia="Times New Roman" w:hAnsi="Times New Roman" w:cs="Times New Roman"/>
          <w:sz w:val="28"/>
        </w:rPr>
        <w:t xml:space="preserve">поселения </w:t>
      </w:r>
      <w:proofErr w:type="spellStart"/>
      <w:r w:rsidRPr="005A0B77">
        <w:rPr>
          <w:rFonts w:ascii="Times New Roman" w:eastAsia="Times New Roman" w:hAnsi="Times New Roman" w:cs="Times New Roman"/>
          <w:sz w:val="28"/>
        </w:rPr>
        <w:t>Отрадненского</w:t>
      </w:r>
      <w:proofErr w:type="spellEnd"/>
      <w:r w:rsidRPr="005A0B77">
        <w:rPr>
          <w:rFonts w:ascii="Times New Roman" w:eastAsia="Times New Roman" w:hAnsi="Times New Roman" w:cs="Times New Roman"/>
          <w:sz w:val="28"/>
        </w:rPr>
        <w:t xml:space="preserve"> района</w:t>
      </w:r>
      <w:r w:rsidRPr="005A0B77">
        <w:rPr>
          <w:rFonts w:ascii="Times New Roman" w:eastAsia="Times New Roman" w:hAnsi="Times New Roman" w:cs="Times New Roman"/>
          <w:sz w:val="28"/>
        </w:rPr>
        <w:tab/>
      </w:r>
      <w:r w:rsidRPr="005A0B77">
        <w:rPr>
          <w:rFonts w:ascii="Times New Roman" w:eastAsia="Times New Roman" w:hAnsi="Times New Roman" w:cs="Times New Roman"/>
          <w:sz w:val="28"/>
        </w:rPr>
        <w:tab/>
      </w:r>
      <w:r w:rsidRPr="005A0B77">
        <w:rPr>
          <w:rFonts w:ascii="Times New Roman" w:eastAsia="Times New Roman" w:hAnsi="Times New Roman" w:cs="Times New Roman"/>
          <w:sz w:val="28"/>
        </w:rPr>
        <w:tab/>
      </w:r>
      <w:r w:rsidRPr="005A0B77">
        <w:rPr>
          <w:rFonts w:ascii="Times New Roman" w:eastAsia="Times New Roman" w:hAnsi="Times New Roman" w:cs="Times New Roman"/>
          <w:sz w:val="28"/>
        </w:rPr>
        <w:tab/>
      </w:r>
      <w:r w:rsidRPr="005A0B77">
        <w:rPr>
          <w:rFonts w:ascii="Times New Roman" w:eastAsia="Times New Roman" w:hAnsi="Times New Roman" w:cs="Times New Roman"/>
          <w:sz w:val="28"/>
        </w:rPr>
        <w:tab/>
        <w:t xml:space="preserve">     В.Н. </w:t>
      </w:r>
      <w:proofErr w:type="spellStart"/>
      <w:r w:rsidRPr="005A0B77">
        <w:rPr>
          <w:rFonts w:ascii="Times New Roman" w:eastAsia="Times New Roman" w:hAnsi="Times New Roman" w:cs="Times New Roman"/>
          <w:sz w:val="28"/>
        </w:rPr>
        <w:t>Меньшаев</w:t>
      </w:r>
      <w:proofErr w:type="spellEnd"/>
    </w:p>
    <w:p w:rsidR="005A0B77" w:rsidRPr="005A0B77" w:rsidRDefault="005A0B77" w:rsidP="005A0B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A0B77" w:rsidRPr="005A0B77" w:rsidRDefault="005A0B77" w:rsidP="005A0B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A0B77">
        <w:rPr>
          <w:rFonts w:ascii="Times New Roman" w:eastAsia="Times New Roman" w:hAnsi="Times New Roman" w:cs="Times New Roman"/>
          <w:sz w:val="28"/>
        </w:rPr>
        <w:t>проект подготовлен и внесен:</w:t>
      </w:r>
    </w:p>
    <w:p w:rsidR="005A0B77" w:rsidRPr="005A0B77" w:rsidRDefault="005A0B77" w:rsidP="005A0B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A0B77">
        <w:rPr>
          <w:rFonts w:ascii="Times New Roman" w:eastAsia="Times New Roman" w:hAnsi="Times New Roman" w:cs="Times New Roman"/>
          <w:sz w:val="28"/>
        </w:rPr>
        <w:t>главный бухгалтер администрации</w:t>
      </w:r>
    </w:p>
    <w:p w:rsidR="005A0B77" w:rsidRPr="005A0B77" w:rsidRDefault="005A0B77" w:rsidP="005A0B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5A0B77">
        <w:rPr>
          <w:rFonts w:ascii="Times New Roman" w:eastAsia="Times New Roman" w:hAnsi="Times New Roman" w:cs="Times New Roman"/>
          <w:sz w:val="28"/>
        </w:rPr>
        <w:t>Подгорносинюхинского</w:t>
      </w:r>
      <w:proofErr w:type="spellEnd"/>
      <w:r w:rsidRPr="005A0B77">
        <w:rPr>
          <w:rFonts w:ascii="Times New Roman" w:eastAsia="Times New Roman" w:hAnsi="Times New Roman" w:cs="Times New Roman"/>
          <w:sz w:val="28"/>
        </w:rPr>
        <w:t xml:space="preserve"> сельского поселения    </w:t>
      </w:r>
      <w:r w:rsidRPr="005A0B77">
        <w:rPr>
          <w:rFonts w:ascii="Times New Roman" w:eastAsia="Times New Roman" w:hAnsi="Times New Roman" w:cs="Times New Roman"/>
          <w:sz w:val="28"/>
        </w:rPr>
        <w:tab/>
      </w:r>
      <w:r w:rsidRPr="005A0B77">
        <w:rPr>
          <w:rFonts w:ascii="Times New Roman" w:eastAsia="Times New Roman" w:hAnsi="Times New Roman" w:cs="Times New Roman"/>
          <w:sz w:val="28"/>
        </w:rPr>
        <w:tab/>
        <w:t xml:space="preserve">       Н.В. Токарева</w:t>
      </w:r>
    </w:p>
    <w:p w:rsidR="005A0B77" w:rsidRPr="005A0B77" w:rsidRDefault="005A0B77" w:rsidP="005A0B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A0B77" w:rsidRPr="005A0B77" w:rsidRDefault="005A0B77" w:rsidP="005A0B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E31DC" w:rsidRDefault="009E31D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A0B77" w:rsidRDefault="005A0B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A0B77" w:rsidRDefault="005A0B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A0B77" w:rsidRDefault="005A0B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A0B77" w:rsidRDefault="005A0B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A0B77" w:rsidRDefault="005A0B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A0B77" w:rsidRDefault="005A0B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A0B77" w:rsidRDefault="005A0B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A0B77" w:rsidRDefault="005A0B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A0B77" w:rsidRDefault="005A0B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A0B77" w:rsidRDefault="005A0B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A0B77" w:rsidRDefault="005A0B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A0B77" w:rsidRDefault="005A0B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A0B77" w:rsidRDefault="005A0B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A0B77" w:rsidRDefault="005A0B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A0B77" w:rsidRDefault="005A0B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A0B77" w:rsidRDefault="005A0B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A0B77" w:rsidRDefault="005A0B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A0B77" w:rsidRDefault="005A0B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A0B77" w:rsidRDefault="005A0B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A0B77" w:rsidRDefault="005A0B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A0B77" w:rsidRDefault="005A0B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A0B77" w:rsidRDefault="005A0B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4"/>
        <w:gridCol w:w="6662"/>
      </w:tblGrid>
      <w:tr w:rsidR="00064B0C" w:rsidTr="005A0B77">
        <w:trPr>
          <w:trHeight w:val="1"/>
        </w:trPr>
        <w:tc>
          <w:tcPr>
            <w:tcW w:w="2704" w:type="dxa"/>
            <w:shd w:val="clear" w:color="000000" w:fill="FFFFFF"/>
            <w:tcMar>
              <w:left w:w="108" w:type="dxa"/>
              <w:right w:w="108" w:type="dxa"/>
            </w:tcMar>
          </w:tcPr>
          <w:p w:rsidR="00064B0C" w:rsidRDefault="00064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64B0C" w:rsidRDefault="005A0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</w:t>
            </w:r>
          </w:p>
          <w:p w:rsidR="00064B0C" w:rsidRDefault="00064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64B0C" w:rsidRDefault="00064B0C">
            <w:pPr>
              <w:spacing w:after="0" w:line="240" w:lineRule="auto"/>
              <w:jc w:val="both"/>
            </w:pPr>
          </w:p>
        </w:tc>
        <w:tc>
          <w:tcPr>
            <w:tcW w:w="6662" w:type="dxa"/>
            <w:shd w:val="clear" w:color="000000" w:fill="FFFFFF"/>
            <w:tcMar>
              <w:left w:w="108" w:type="dxa"/>
              <w:right w:w="108" w:type="dxa"/>
            </w:tcMar>
          </w:tcPr>
          <w:p w:rsidR="009E31DC" w:rsidRPr="009E31DC" w:rsidRDefault="00B536F5" w:rsidP="005A0B77">
            <w:pPr>
              <w:spacing w:after="0" w:line="240" w:lineRule="auto"/>
              <w:ind w:left="4002" w:hanging="116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</w:t>
            </w:r>
            <w:r w:rsidR="005A0B77"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      </w:t>
            </w:r>
            <w:r w:rsidR="005A0B77">
              <w:rPr>
                <w:rFonts w:ascii="Times New Roman" w:eastAsia="Times New Roman" w:hAnsi="Times New Roman" w:cs="Times New Roman"/>
                <w:sz w:val="28"/>
              </w:rPr>
              <w:t xml:space="preserve">           </w:t>
            </w:r>
            <w:r w:rsidR="009E31DC" w:rsidRPr="009E31DC">
              <w:rPr>
                <w:rFonts w:ascii="Times New Roman" w:eastAsia="Times New Roman" w:hAnsi="Times New Roman" w:cs="Times New Roman"/>
                <w:sz w:val="28"/>
              </w:rPr>
              <w:t xml:space="preserve">ПРИЛОЖЕНИЕ </w:t>
            </w:r>
          </w:p>
          <w:p w:rsidR="009E31DC" w:rsidRPr="009E31DC" w:rsidRDefault="005A0B77" w:rsidP="005A0B77">
            <w:pPr>
              <w:tabs>
                <w:tab w:val="left" w:pos="1309"/>
                <w:tab w:val="left" w:pos="8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                             </w:t>
            </w:r>
            <w:r w:rsidR="009E31DC" w:rsidRPr="009E31DC">
              <w:rPr>
                <w:rFonts w:ascii="Times New Roman" w:eastAsia="Times New Roman" w:hAnsi="Times New Roman" w:cs="Times New Roman"/>
                <w:sz w:val="28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</w:p>
          <w:p w:rsidR="005A0B77" w:rsidRDefault="005A0B77" w:rsidP="005A0B77">
            <w:pPr>
              <w:tabs>
                <w:tab w:val="left" w:pos="3861"/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        </w:t>
            </w:r>
            <w:r w:rsidR="009E31DC" w:rsidRPr="009E31DC">
              <w:rPr>
                <w:rFonts w:ascii="Times New Roman" w:eastAsia="Times New Roman" w:hAnsi="Times New Roman" w:cs="Times New Roman"/>
                <w:sz w:val="28"/>
              </w:rPr>
              <w:t>постановлением администрации</w:t>
            </w:r>
          </w:p>
          <w:p w:rsidR="005A0B77" w:rsidRDefault="005A0B77" w:rsidP="005A0B77">
            <w:pPr>
              <w:tabs>
                <w:tab w:val="left" w:pos="3861"/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   </w:t>
            </w:r>
            <w:r w:rsidR="009E31DC" w:rsidRPr="009E31D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9E31DC" w:rsidRPr="009E31DC">
              <w:rPr>
                <w:rFonts w:ascii="Times New Roman" w:eastAsia="Times New Roman" w:hAnsi="Times New Roman" w:cs="Times New Roman"/>
                <w:sz w:val="28"/>
              </w:rPr>
              <w:t>Подгорносинюхинского</w:t>
            </w:r>
            <w:proofErr w:type="spellEnd"/>
            <w:r w:rsidR="009E31DC" w:rsidRPr="009E31DC">
              <w:rPr>
                <w:rFonts w:ascii="Times New Roman" w:eastAsia="Times New Roman" w:hAnsi="Times New Roman" w:cs="Times New Roman"/>
                <w:sz w:val="28"/>
              </w:rPr>
              <w:t xml:space="preserve"> сельского</w:t>
            </w:r>
          </w:p>
          <w:p w:rsidR="009E31DC" w:rsidRPr="009E31DC" w:rsidRDefault="009E31DC" w:rsidP="005A0B77">
            <w:pPr>
              <w:tabs>
                <w:tab w:val="left" w:pos="3861"/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9E31D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5A0B77"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     </w:t>
            </w:r>
            <w:r w:rsidRPr="009E31DC">
              <w:rPr>
                <w:rFonts w:ascii="Times New Roman" w:eastAsia="Times New Roman" w:hAnsi="Times New Roman" w:cs="Times New Roman"/>
                <w:sz w:val="28"/>
              </w:rPr>
              <w:t xml:space="preserve">поселения </w:t>
            </w:r>
            <w:proofErr w:type="spellStart"/>
            <w:r w:rsidRPr="009E31DC">
              <w:rPr>
                <w:rFonts w:ascii="Times New Roman" w:eastAsia="Times New Roman" w:hAnsi="Times New Roman" w:cs="Times New Roman"/>
                <w:sz w:val="28"/>
              </w:rPr>
              <w:t>Отрадненского</w:t>
            </w:r>
            <w:proofErr w:type="spellEnd"/>
            <w:r w:rsidRPr="009E31DC">
              <w:rPr>
                <w:rFonts w:ascii="Times New Roman" w:eastAsia="Times New Roman" w:hAnsi="Times New Roman" w:cs="Times New Roman"/>
                <w:sz w:val="28"/>
              </w:rPr>
              <w:t xml:space="preserve"> района </w:t>
            </w:r>
          </w:p>
          <w:p w:rsidR="009E31DC" w:rsidRPr="009E31DC" w:rsidRDefault="005A0B77" w:rsidP="005A0B77">
            <w:pPr>
              <w:tabs>
                <w:tab w:val="left" w:pos="3435"/>
                <w:tab w:val="left" w:pos="357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</w:t>
            </w:r>
            <w:r w:rsidR="00672088">
              <w:rPr>
                <w:rFonts w:ascii="Times New Roman" w:eastAsia="Times New Roman" w:hAnsi="Times New Roman" w:cs="Times New Roman"/>
                <w:sz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</w:rPr>
              <w:t>__________</w:t>
            </w:r>
            <w:r w:rsidR="00672088">
              <w:rPr>
                <w:rFonts w:ascii="Times New Roman" w:eastAsia="Times New Roman" w:hAnsi="Times New Roman" w:cs="Times New Roman"/>
                <w:sz w:val="28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="00672088">
              <w:rPr>
                <w:rFonts w:ascii="Times New Roman" w:eastAsia="Times New Roman" w:hAnsi="Times New Roman" w:cs="Times New Roman"/>
                <w:sz w:val="28"/>
              </w:rPr>
              <w:t>г</w:t>
            </w:r>
            <w:r w:rsidR="009E31DC" w:rsidRPr="009E31DC">
              <w:rPr>
                <w:rFonts w:ascii="Times New Roman" w:eastAsia="Times New Roman" w:hAnsi="Times New Roman" w:cs="Times New Roman"/>
                <w:sz w:val="28"/>
              </w:rPr>
              <w:t xml:space="preserve">.  </w:t>
            </w:r>
            <w:r w:rsidR="009E31DC" w:rsidRPr="00672088">
              <w:rPr>
                <w:rFonts w:ascii="Times New Roman" w:eastAsia="Segoe UI Symbol" w:hAnsi="Times New Roman" w:cs="Times New Roman"/>
                <w:sz w:val="28"/>
              </w:rPr>
              <w:t>№</w:t>
            </w:r>
            <w:r w:rsidR="0067208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___</w:t>
            </w:r>
          </w:p>
          <w:p w:rsidR="00064B0C" w:rsidRDefault="00064B0C">
            <w:pPr>
              <w:spacing w:after="0" w:line="240" w:lineRule="auto"/>
              <w:jc w:val="center"/>
            </w:pPr>
          </w:p>
        </w:tc>
      </w:tr>
    </w:tbl>
    <w:p w:rsidR="00064B0C" w:rsidRDefault="00064B0C">
      <w:pPr>
        <w:spacing w:after="0" w:line="360" w:lineRule="auto"/>
        <w:ind w:left="4956"/>
        <w:rPr>
          <w:rFonts w:ascii="Times New Roman" w:eastAsia="Times New Roman" w:hAnsi="Times New Roman" w:cs="Times New Roman"/>
          <w:sz w:val="28"/>
        </w:rPr>
      </w:pPr>
    </w:p>
    <w:p w:rsidR="005A0B77" w:rsidRDefault="005A0B77" w:rsidP="005A0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Муниципальной программы </w:t>
      </w:r>
      <w:r w:rsidRPr="00B66F19">
        <w:rPr>
          <w:rFonts w:ascii="Times New Roman" w:eastAsia="Times New Roman" w:hAnsi="Times New Roman" w:cs="Times New Roman"/>
          <w:sz w:val="28"/>
        </w:rPr>
        <w:t xml:space="preserve">«Молодежь </w:t>
      </w:r>
      <w:proofErr w:type="spellStart"/>
      <w:r w:rsidRPr="00B66F19">
        <w:rPr>
          <w:rFonts w:ascii="Times New Roman" w:eastAsia="Times New Roman" w:hAnsi="Times New Roman" w:cs="Times New Roman"/>
          <w:sz w:val="28"/>
        </w:rPr>
        <w:t>Подгорносинюхинского</w:t>
      </w:r>
      <w:proofErr w:type="spellEnd"/>
      <w:r w:rsidRPr="00B66F19"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 w:rsidRPr="00B66F19">
        <w:rPr>
          <w:rFonts w:ascii="Times New Roman" w:eastAsia="Times New Roman" w:hAnsi="Times New Roman" w:cs="Times New Roman"/>
          <w:sz w:val="28"/>
        </w:rPr>
        <w:t>Отрадненского</w:t>
      </w:r>
      <w:proofErr w:type="spellEnd"/>
      <w:r w:rsidRPr="00B66F19">
        <w:rPr>
          <w:rFonts w:ascii="Times New Roman" w:eastAsia="Times New Roman" w:hAnsi="Times New Roman" w:cs="Times New Roman"/>
          <w:sz w:val="28"/>
        </w:rPr>
        <w:t xml:space="preserve"> района »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A0B77" w:rsidRDefault="005A0B7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64B0C" w:rsidRDefault="00B536F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А С П О Р Т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2"/>
        <w:gridCol w:w="5551"/>
      </w:tblGrid>
      <w:tr w:rsidR="00064B0C">
        <w:trPr>
          <w:trHeight w:val="1"/>
        </w:trPr>
        <w:tc>
          <w:tcPr>
            <w:tcW w:w="39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B0C" w:rsidRDefault="00B53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Наименование </w:t>
            </w:r>
          </w:p>
          <w:p w:rsidR="00064B0C" w:rsidRDefault="00B536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Программы:</w:t>
            </w:r>
          </w:p>
        </w:tc>
        <w:tc>
          <w:tcPr>
            <w:tcW w:w="555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B0C" w:rsidRDefault="00B53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«Молодежь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Подгорносинюхинск</w:t>
            </w:r>
            <w:r w:rsidR="009E31DC">
              <w:rPr>
                <w:rFonts w:ascii="Times New Roman" w:eastAsia="Times New Roman" w:hAnsi="Times New Roman" w:cs="Times New Roman"/>
                <w:sz w:val="28"/>
              </w:rPr>
              <w:t>ого</w:t>
            </w:r>
            <w:proofErr w:type="spellEnd"/>
            <w:r w:rsidR="009E31DC"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</w:t>
            </w:r>
            <w:r w:rsidR="000877D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0877D1">
              <w:rPr>
                <w:rFonts w:ascii="Times New Roman" w:eastAsia="Times New Roman" w:hAnsi="Times New Roman" w:cs="Times New Roman"/>
                <w:sz w:val="28"/>
              </w:rPr>
              <w:t>Отрадненского</w:t>
            </w:r>
            <w:proofErr w:type="spellEnd"/>
            <w:r w:rsidR="000877D1">
              <w:rPr>
                <w:rFonts w:ascii="Times New Roman" w:eastAsia="Times New Roman" w:hAnsi="Times New Roman" w:cs="Times New Roman"/>
                <w:sz w:val="28"/>
              </w:rPr>
              <w:t xml:space="preserve"> района</w:t>
            </w:r>
            <w:r w:rsidR="009E31DC">
              <w:rPr>
                <w:rFonts w:ascii="Times New Roman" w:eastAsia="Times New Roman" w:hAnsi="Times New Roman" w:cs="Times New Roman"/>
                <w:sz w:val="28"/>
              </w:rPr>
              <w:t xml:space="preserve">» </w:t>
            </w:r>
          </w:p>
          <w:p w:rsidR="00064B0C" w:rsidRDefault="00064B0C">
            <w:pPr>
              <w:spacing w:after="0" w:line="240" w:lineRule="auto"/>
              <w:jc w:val="both"/>
            </w:pPr>
          </w:p>
        </w:tc>
      </w:tr>
      <w:tr w:rsidR="00064B0C">
        <w:trPr>
          <w:trHeight w:val="1"/>
        </w:trPr>
        <w:tc>
          <w:tcPr>
            <w:tcW w:w="39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B0C" w:rsidRDefault="000877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Основание</w:t>
            </w:r>
            <w:r w:rsidR="00B536F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для разработки       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>Программы</w:t>
            </w:r>
          </w:p>
        </w:tc>
        <w:tc>
          <w:tcPr>
            <w:tcW w:w="555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B0C" w:rsidRPr="000877D1" w:rsidRDefault="000877D1" w:rsidP="00087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7D1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</w:t>
            </w:r>
            <w:proofErr w:type="spellStart"/>
            <w:r w:rsidRPr="000877D1">
              <w:rPr>
                <w:rFonts w:ascii="Times New Roman" w:hAnsi="Times New Roman" w:cs="Times New Roman"/>
                <w:sz w:val="28"/>
                <w:szCs w:val="28"/>
              </w:rPr>
              <w:t>Подгорносинюхинским</w:t>
            </w:r>
            <w:proofErr w:type="spellEnd"/>
            <w:r w:rsidRPr="000877D1">
              <w:rPr>
                <w:rFonts w:ascii="Times New Roman" w:hAnsi="Times New Roman" w:cs="Times New Roman"/>
                <w:sz w:val="28"/>
                <w:szCs w:val="28"/>
              </w:rPr>
              <w:t xml:space="preserve"> сельским поселением полномочий согласно Федерального Закона от 6 октября 2003 года № 131-ФЗ «Об общих принципах организации местного самоуправления в </w:t>
            </w:r>
            <w:proofErr w:type="spellStart"/>
            <w:proofErr w:type="gramStart"/>
            <w:r w:rsidRPr="000877D1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proofErr w:type="spellEnd"/>
            <w:r w:rsidRPr="000877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77D1">
              <w:rPr>
                <w:rFonts w:ascii="Times New Roman" w:hAnsi="Times New Roman" w:cs="Times New Roman"/>
                <w:sz w:val="28"/>
                <w:szCs w:val="28"/>
              </w:rPr>
              <w:t>ссийской</w:t>
            </w:r>
            <w:proofErr w:type="spellEnd"/>
            <w:proofErr w:type="gramEnd"/>
            <w:r w:rsidRPr="000877D1">
              <w:rPr>
                <w:rFonts w:ascii="Times New Roman" w:hAnsi="Times New Roman" w:cs="Times New Roman"/>
                <w:sz w:val="28"/>
                <w:szCs w:val="28"/>
              </w:rPr>
              <w:t xml:space="preserve"> Федерации» в части организации и осуществления мероприятий по работе с детьми и молодежью в поселении</w:t>
            </w:r>
          </w:p>
        </w:tc>
      </w:tr>
      <w:tr w:rsidR="00064B0C">
        <w:trPr>
          <w:trHeight w:val="1"/>
        </w:trPr>
        <w:tc>
          <w:tcPr>
            <w:tcW w:w="39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B0C" w:rsidRDefault="00B5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Координатор</w:t>
            </w:r>
          </w:p>
          <w:p w:rsidR="00064B0C" w:rsidRDefault="00B536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муниципальной Программы</w:t>
            </w:r>
          </w:p>
        </w:tc>
        <w:tc>
          <w:tcPr>
            <w:tcW w:w="555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B0C" w:rsidRDefault="00B536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Подгорносинюхинского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</w:t>
            </w:r>
          </w:p>
        </w:tc>
      </w:tr>
      <w:tr w:rsidR="00064B0C">
        <w:trPr>
          <w:trHeight w:val="1"/>
        </w:trPr>
        <w:tc>
          <w:tcPr>
            <w:tcW w:w="39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B0C" w:rsidRPr="000877D1" w:rsidRDefault="000877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7D1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55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B0C" w:rsidRPr="006D0B13" w:rsidRDefault="00087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B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6D0B13">
              <w:rPr>
                <w:rFonts w:ascii="Times New Roman" w:eastAsia="Calibri" w:hAnsi="Times New Roman" w:cs="Times New Roman"/>
                <w:sz w:val="28"/>
                <w:szCs w:val="28"/>
              </w:rPr>
              <w:t>Подгорносинюхинского</w:t>
            </w:r>
            <w:proofErr w:type="spellEnd"/>
            <w:r w:rsidRPr="006D0B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064B0C">
        <w:trPr>
          <w:trHeight w:val="1"/>
        </w:trPr>
        <w:tc>
          <w:tcPr>
            <w:tcW w:w="39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B0C" w:rsidRDefault="0008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Цели</w:t>
            </w:r>
            <w:r w:rsidR="00B536F5">
              <w:rPr>
                <w:rFonts w:ascii="Times New Roman" w:eastAsia="Times New Roman" w:hAnsi="Times New Roman" w:cs="Times New Roman"/>
                <w:sz w:val="28"/>
              </w:rPr>
              <w:t xml:space="preserve"> Программы:</w:t>
            </w:r>
          </w:p>
          <w:p w:rsidR="00064B0C" w:rsidRDefault="00064B0C">
            <w:pPr>
              <w:spacing w:after="0" w:line="240" w:lineRule="auto"/>
            </w:pPr>
          </w:p>
        </w:tc>
        <w:tc>
          <w:tcPr>
            <w:tcW w:w="555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B0C" w:rsidRDefault="00B536F5" w:rsidP="005A0B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развитие и реализация потенциала молодежи в интересах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Подгорносинюхинского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</w:t>
            </w:r>
            <w:r w:rsidR="005A0B77">
              <w:rPr>
                <w:rFonts w:ascii="Times New Roman" w:eastAsia="Times New Roman" w:hAnsi="Times New Roman" w:cs="Times New Roman"/>
                <w:sz w:val="28"/>
              </w:rPr>
              <w:t xml:space="preserve"> поселения </w:t>
            </w:r>
            <w:proofErr w:type="spellStart"/>
            <w:r w:rsidR="005A0B77">
              <w:rPr>
                <w:rFonts w:ascii="Times New Roman" w:eastAsia="Times New Roman" w:hAnsi="Times New Roman" w:cs="Times New Roman"/>
                <w:sz w:val="28"/>
              </w:rPr>
              <w:t>Отрадненского</w:t>
            </w:r>
            <w:proofErr w:type="spellEnd"/>
            <w:r w:rsidR="005A0B77">
              <w:rPr>
                <w:rFonts w:ascii="Times New Roman" w:eastAsia="Times New Roman" w:hAnsi="Times New Roman" w:cs="Times New Roman"/>
                <w:sz w:val="28"/>
              </w:rPr>
              <w:t xml:space="preserve"> района</w:t>
            </w:r>
          </w:p>
        </w:tc>
      </w:tr>
      <w:tr w:rsidR="00064B0C">
        <w:trPr>
          <w:trHeight w:val="1"/>
        </w:trPr>
        <w:tc>
          <w:tcPr>
            <w:tcW w:w="39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B0C" w:rsidRDefault="00B536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Задачи муниципальной Программы</w:t>
            </w:r>
          </w:p>
        </w:tc>
        <w:tc>
          <w:tcPr>
            <w:tcW w:w="555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B77" w:rsidRPr="005A0B77" w:rsidRDefault="005A0B77" w:rsidP="005A0B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0B7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гражданское и патриотическое воспитание, творческое, интеллектуальное и духовно-нравственное развитие молодежи поселения, профилактика безнадзорности в молодежной среде</w:t>
            </w:r>
          </w:p>
          <w:p w:rsidR="005A0B77" w:rsidRPr="005A0B77" w:rsidRDefault="005A0B77" w:rsidP="005A0B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0B7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формирование здорового образа жизни молодежи поселения, социальное обслуживание молодежи, содействие экономической самостоятельности молодых граждан, организация трудового воспитания и занятости молодежи</w:t>
            </w:r>
          </w:p>
          <w:p w:rsidR="00064B0C" w:rsidRDefault="005A0B77" w:rsidP="005A0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5A0B7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информационное обеспечение реализации молодежной политики</w:t>
            </w:r>
          </w:p>
          <w:p w:rsidR="00064B0C" w:rsidRDefault="00064B0C">
            <w:pPr>
              <w:spacing w:after="0" w:line="240" w:lineRule="auto"/>
            </w:pPr>
          </w:p>
        </w:tc>
      </w:tr>
      <w:tr w:rsidR="00064B0C">
        <w:trPr>
          <w:trHeight w:val="1"/>
        </w:trPr>
        <w:tc>
          <w:tcPr>
            <w:tcW w:w="39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B0C" w:rsidRDefault="00B5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Срок</w:t>
            </w:r>
            <w:r w:rsidR="006D0B13">
              <w:rPr>
                <w:rFonts w:ascii="Times New Roman" w:eastAsia="Times New Roman" w:hAnsi="Times New Roman" w:cs="Times New Roman"/>
                <w:sz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и этапы реализации Программы</w:t>
            </w:r>
          </w:p>
          <w:p w:rsidR="00064B0C" w:rsidRDefault="00064B0C">
            <w:pPr>
              <w:spacing w:after="0" w:line="240" w:lineRule="auto"/>
            </w:pPr>
          </w:p>
        </w:tc>
        <w:tc>
          <w:tcPr>
            <w:tcW w:w="555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B0C" w:rsidRDefault="009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201</w:t>
            </w:r>
            <w:r w:rsidR="002946CC">
              <w:rPr>
                <w:rFonts w:ascii="Times New Roman" w:eastAsia="Times New Roman" w:hAnsi="Times New Roman" w:cs="Times New Roman"/>
                <w:sz w:val="28"/>
              </w:rPr>
              <w:t>6 – 2018</w:t>
            </w:r>
            <w:r w:rsidR="00B536F5">
              <w:rPr>
                <w:rFonts w:ascii="Times New Roman" w:eastAsia="Times New Roman" w:hAnsi="Times New Roman" w:cs="Times New Roman"/>
                <w:sz w:val="28"/>
              </w:rPr>
              <w:t xml:space="preserve"> годы</w:t>
            </w:r>
          </w:p>
          <w:p w:rsidR="00064B0C" w:rsidRPr="006D0B13" w:rsidRDefault="006D0B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B13">
              <w:rPr>
                <w:rFonts w:ascii="Times New Roman" w:hAnsi="Times New Roman" w:cs="Times New Roman"/>
                <w:sz w:val="28"/>
                <w:szCs w:val="28"/>
              </w:rPr>
              <w:t>в один этап</w:t>
            </w:r>
          </w:p>
        </w:tc>
      </w:tr>
      <w:tr w:rsidR="00064B0C">
        <w:trPr>
          <w:trHeight w:val="1"/>
        </w:trPr>
        <w:tc>
          <w:tcPr>
            <w:tcW w:w="39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B0C" w:rsidRDefault="00B536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Объемы и источники финансирования Программы</w:t>
            </w:r>
          </w:p>
        </w:tc>
        <w:tc>
          <w:tcPr>
            <w:tcW w:w="555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B0C" w:rsidRDefault="00C24136" w:rsidP="006D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="00B536F5">
              <w:rPr>
                <w:rFonts w:ascii="Times New Roman" w:eastAsia="Times New Roman" w:hAnsi="Times New Roman" w:cs="Times New Roman"/>
                <w:sz w:val="28"/>
              </w:rPr>
              <w:t xml:space="preserve">бъем </w:t>
            </w:r>
            <w:r w:rsidR="006D0B13">
              <w:rPr>
                <w:rFonts w:ascii="Times New Roman" w:eastAsia="Times New Roman" w:hAnsi="Times New Roman" w:cs="Times New Roman"/>
                <w:sz w:val="28"/>
              </w:rPr>
              <w:t>финансирования из бюджета</w:t>
            </w:r>
            <w:r w:rsidR="00B536F5"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</w:t>
            </w:r>
            <w:r w:rsidR="00E670D1"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="00DA51D9">
              <w:rPr>
                <w:rFonts w:ascii="Times New Roman" w:eastAsia="Times New Roman" w:hAnsi="Times New Roman" w:cs="Times New Roman"/>
                <w:sz w:val="28"/>
              </w:rPr>
              <w:t xml:space="preserve"> 1</w:t>
            </w:r>
            <w:r w:rsidR="002946CC">
              <w:rPr>
                <w:rFonts w:ascii="Times New Roman" w:eastAsia="Times New Roman" w:hAnsi="Times New Roman" w:cs="Times New Roman"/>
                <w:sz w:val="28"/>
              </w:rPr>
              <w:t>44</w:t>
            </w:r>
            <w:r w:rsidR="00E670D1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="00DA51D9">
              <w:rPr>
                <w:rFonts w:ascii="Times New Roman" w:eastAsia="Times New Roman" w:hAnsi="Times New Roman" w:cs="Times New Roman"/>
                <w:sz w:val="28"/>
              </w:rPr>
              <w:t>0</w:t>
            </w:r>
            <w:r w:rsidR="00B536F5">
              <w:rPr>
                <w:rFonts w:ascii="Times New Roman" w:eastAsia="Times New Roman" w:hAnsi="Times New Roman" w:cs="Times New Roman"/>
                <w:sz w:val="28"/>
              </w:rPr>
              <w:t> </w:t>
            </w:r>
            <w:r w:rsidR="00E670D1">
              <w:rPr>
                <w:rFonts w:ascii="Times New Roman" w:eastAsia="Times New Roman" w:hAnsi="Times New Roman" w:cs="Times New Roman"/>
                <w:sz w:val="28"/>
              </w:rPr>
              <w:t>тысяч</w:t>
            </w:r>
            <w:r w:rsidR="00B536F5">
              <w:rPr>
                <w:rFonts w:ascii="Times New Roman" w:eastAsia="Times New Roman" w:hAnsi="Times New Roman" w:cs="Times New Roman"/>
                <w:sz w:val="28"/>
              </w:rPr>
              <w:t xml:space="preserve"> рублей, </w:t>
            </w:r>
          </w:p>
          <w:p w:rsidR="00064B0C" w:rsidRDefault="006D0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</w:t>
            </w:r>
            <w:r w:rsidR="00B536F5"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:rsidR="00064B0C" w:rsidRDefault="009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2015</w:t>
            </w:r>
            <w:r w:rsidR="00C24136">
              <w:rPr>
                <w:rFonts w:ascii="Times New Roman" w:eastAsia="Times New Roman" w:hAnsi="Times New Roman" w:cs="Times New Roman"/>
                <w:sz w:val="28"/>
              </w:rPr>
              <w:t xml:space="preserve"> год – 48,0</w:t>
            </w:r>
            <w:r w:rsidR="00B536F5">
              <w:rPr>
                <w:rFonts w:ascii="Times New Roman" w:eastAsia="Times New Roman" w:hAnsi="Times New Roman" w:cs="Times New Roman"/>
                <w:sz w:val="28"/>
              </w:rPr>
              <w:t xml:space="preserve"> тысяч рублей</w:t>
            </w:r>
            <w:r w:rsidR="006D0B13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:rsidR="00064B0C" w:rsidRDefault="009E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2016</w:t>
            </w:r>
            <w:r w:rsidR="00C24136">
              <w:rPr>
                <w:rFonts w:ascii="Times New Roman" w:eastAsia="Times New Roman" w:hAnsi="Times New Roman" w:cs="Times New Roman"/>
                <w:sz w:val="28"/>
              </w:rPr>
              <w:t xml:space="preserve"> год – 4</w:t>
            </w:r>
            <w:r w:rsidR="002946CC">
              <w:rPr>
                <w:rFonts w:ascii="Times New Roman" w:eastAsia="Times New Roman" w:hAnsi="Times New Roman" w:cs="Times New Roman"/>
                <w:sz w:val="28"/>
              </w:rPr>
              <w:t>8</w:t>
            </w:r>
            <w:r w:rsidR="00C24136">
              <w:rPr>
                <w:rFonts w:ascii="Times New Roman" w:eastAsia="Times New Roman" w:hAnsi="Times New Roman" w:cs="Times New Roman"/>
                <w:sz w:val="28"/>
              </w:rPr>
              <w:t>,0</w:t>
            </w:r>
            <w:r w:rsidR="00B536F5">
              <w:rPr>
                <w:rFonts w:ascii="Times New Roman" w:eastAsia="Times New Roman" w:hAnsi="Times New Roman" w:cs="Times New Roman"/>
                <w:sz w:val="28"/>
              </w:rPr>
              <w:t xml:space="preserve"> тысяч рублей</w:t>
            </w:r>
            <w:r w:rsidR="006D0B13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:rsidR="00064B0C" w:rsidRDefault="009E31DC" w:rsidP="002946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2017</w:t>
            </w:r>
            <w:r w:rsidR="00C24136">
              <w:rPr>
                <w:rFonts w:ascii="Times New Roman" w:eastAsia="Times New Roman" w:hAnsi="Times New Roman" w:cs="Times New Roman"/>
                <w:sz w:val="28"/>
              </w:rPr>
              <w:t xml:space="preserve"> год – 4</w:t>
            </w:r>
            <w:r w:rsidR="002946CC">
              <w:rPr>
                <w:rFonts w:ascii="Times New Roman" w:eastAsia="Times New Roman" w:hAnsi="Times New Roman" w:cs="Times New Roman"/>
                <w:sz w:val="28"/>
              </w:rPr>
              <w:t>8</w:t>
            </w:r>
            <w:r w:rsidR="00C24136">
              <w:rPr>
                <w:rFonts w:ascii="Times New Roman" w:eastAsia="Times New Roman" w:hAnsi="Times New Roman" w:cs="Times New Roman"/>
                <w:sz w:val="28"/>
              </w:rPr>
              <w:t>,0</w:t>
            </w:r>
            <w:r w:rsidR="00B536F5">
              <w:rPr>
                <w:rFonts w:ascii="Times New Roman" w:eastAsia="Times New Roman" w:hAnsi="Times New Roman" w:cs="Times New Roman"/>
                <w:sz w:val="28"/>
              </w:rPr>
              <w:t xml:space="preserve"> тысяч рублей </w:t>
            </w:r>
          </w:p>
        </w:tc>
      </w:tr>
      <w:tr w:rsidR="00064B0C">
        <w:trPr>
          <w:trHeight w:val="1"/>
        </w:trPr>
        <w:tc>
          <w:tcPr>
            <w:tcW w:w="39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B0C" w:rsidRDefault="00B5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Контроль  за выполнением</w:t>
            </w:r>
            <w:r w:rsidR="00D5110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 w:rsidR="00D5110F">
              <w:rPr>
                <w:rFonts w:ascii="Times New Roman" w:eastAsia="Times New Roman" w:hAnsi="Times New Roman" w:cs="Times New Roman"/>
                <w:sz w:val="28"/>
              </w:rPr>
              <w:t>муниципальной</w:t>
            </w:r>
            <w:proofErr w:type="gramEnd"/>
          </w:p>
          <w:p w:rsidR="00064B0C" w:rsidRDefault="00D511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Программы</w:t>
            </w:r>
          </w:p>
        </w:tc>
        <w:tc>
          <w:tcPr>
            <w:tcW w:w="555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B0C" w:rsidRDefault="006D0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="00B536F5">
              <w:rPr>
                <w:rFonts w:ascii="Times New Roman" w:eastAsia="Times New Roman" w:hAnsi="Times New Roman" w:cs="Times New Roman"/>
                <w:sz w:val="28"/>
              </w:rPr>
              <w:t xml:space="preserve">дминистрация </w:t>
            </w:r>
            <w:proofErr w:type="spellStart"/>
            <w:r w:rsidR="00B536F5">
              <w:rPr>
                <w:rFonts w:ascii="Times New Roman" w:eastAsia="Times New Roman" w:hAnsi="Times New Roman" w:cs="Times New Roman"/>
                <w:sz w:val="28"/>
              </w:rPr>
              <w:t>Подгорносинюхинского</w:t>
            </w:r>
            <w:proofErr w:type="spellEnd"/>
            <w:r w:rsidR="00B536F5"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</w:t>
            </w:r>
            <w:proofErr w:type="spellStart"/>
            <w:r w:rsidR="00B536F5">
              <w:rPr>
                <w:rFonts w:ascii="Times New Roman" w:eastAsia="Times New Roman" w:hAnsi="Times New Roman" w:cs="Times New Roman"/>
                <w:sz w:val="28"/>
              </w:rPr>
              <w:t>Отрадненского</w:t>
            </w:r>
            <w:proofErr w:type="spellEnd"/>
            <w:r w:rsidR="00B536F5">
              <w:rPr>
                <w:rFonts w:ascii="Times New Roman" w:eastAsia="Times New Roman" w:hAnsi="Times New Roman" w:cs="Times New Roman"/>
                <w:sz w:val="28"/>
              </w:rPr>
              <w:t xml:space="preserve"> района</w:t>
            </w:r>
          </w:p>
          <w:p w:rsidR="00064B0C" w:rsidRDefault="00064B0C" w:rsidP="00B66F19">
            <w:pPr>
              <w:spacing w:after="0" w:line="240" w:lineRule="auto"/>
              <w:jc w:val="both"/>
            </w:pPr>
          </w:p>
        </w:tc>
      </w:tr>
    </w:tbl>
    <w:p w:rsidR="002F057F" w:rsidRDefault="002F057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64B0C" w:rsidRDefault="00B536F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Раздел 1. Обоснование необходимости разработки программы.</w:t>
      </w:r>
    </w:p>
    <w:p w:rsidR="00064B0C" w:rsidRDefault="00064B0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946CC" w:rsidRPr="002946CC" w:rsidRDefault="002946CC" w:rsidP="002946C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946C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Одной из главных характеристик развития мировой цивилизации в целом на рубеже второго и третьего тысячелетий является возрастание роли Человека во всех сферах жизни. Это </w:t>
      </w:r>
      <w:proofErr w:type="gramStart"/>
      <w:r w:rsidRPr="002946C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выражается</w:t>
      </w:r>
      <w:proofErr w:type="gramEnd"/>
      <w:r w:rsidRPr="002946C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прежде всего в том, что накопление общественного богатства сегодня уже происходит не только в капитале, а по преимуществу в человеке. Таков императив научно-технической революции и современной экономики, обозначившийся еще в начале XX века. Не земля, не машины и оборудование, а человек - работник - вот главный капитал, ресурс и, значит, главное поле современных инвестиций. Не компьютер, лазер, не техника и экономика, а человек, создающий компьютеры и лазеры, всю экономику и технику - вот подлинный двигатель прогресса нашей эпохи. </w:t>
      </w:r>
      <w:proofErr w:type="gramStart"/>
      <w:r w:rsidRPr="002946C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Общество, вкладывающее деньги в молодежь (в ее обучение, воспитание, быт, культуру, здоровье), инвестирует свой прогресс.</w:t>
      </w:r>
      <w:proofErr w:type="gramEnd"/>
    </w:p>
    <w:p w:rsidR="002946CC" w:rsidRPr="002946CC" w:rsidRDefault="002946CC" w:rsidP="002946C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946C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Определенное осознание этого мировым сообществом уже произошло. Международная комиссия по гуманитарным вопросам ООН среди факторов перемен, наряду с новыми государствами, общественными движениями, современной технологией, транснациональной кооперацией в качестве реальной и значительной силы перемен определяет молодежь. В документах ООН отмечается, что по мере роста численности молодежи она становится наиболее мощным фактором в формировании общества.</w:t>
      </w:r>
    </w:p>
    <w:p w:rsidR="002946CC" w:rsidRPr="002946CC" w:rsidRDefault="002946CC" w:rsidP="002946C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946C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 связи с необходимостью укрепления роли молодежи в становлении и развитии современного общества на федеральном уровне была принята </w:t>
      </w:r>
      <w:hyperlink r:id="rId7" w:history="1">
        <w:r w:rsidRPr="002946CC">
          <w:rPr>
            <w:rFonts w:ascii="Times New Roman" w:eastAsia="Times New Roman" w:hAnsi="Times New Roman" w:cs="Times New Roman"/>
            <w:kern w:val="1"/>
            <w:sz w:val="28"/>
            <w:szCs w:val="28"/>
            <w:lang/>
          </w:rPr>
          <w:t>Стратегия</w:t>
        </w:r>
      </w:hyperlink>
      <w:r w:rsidRPr="002946C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государственной молодежной политики в Российской Федерации (утверждена </w:t>
      </w:r>
      <w:hyperlink r:id="rId8" w:history="1">
        <w:r w:rsidRPr="002946CC">
          <w:rPr>
            <w:rFonts w:ascii="Times New Roman" w:eastAsia="Times New Roman" w:hAnsi="Times New Roman" w:cs="Times New Roman"/>
            <w:kern w:val="1"/>
            <w:sz w:val="28"/>
            <w:szCs w:val="28"/>
            <w:lang/>
          </w:rPr>
          <w:t>распоряжением</w:t>
        </w:r>
      </w:hyperlink>
      <w:r w:rsidRPr="002946C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Правительства Российской Федерации от 18 декабря 2006 года N 1760-р).</w:t>
      </w:r>
    </w:p>
    <w:p w:rsidR="002946CC" w:rsidRPr="002946CC" w:rsidRDefault="002946CC" w:rsidP="002946C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946C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Современная государственная молодежная политика представляет собой совокупность приоритетов и мер, направленных на создание условий и </w:t>
      </w:r>
      <w:r w:rsidRPr="002946C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возможностей для успешной социализации и эффективной самореализации молодежи для развития ее потенциала в интересах общества и государства, следовательно, на социально-экономическое и культурное развитие нашей страны, обеспечение ее конкурентоспособности и укрепление национальной безопасности.</w:t>
      </w:r>
    </w:p>
    <w:p w:rsidR="002946CC" w:rsidRPr="002946CC" w:rsidRDefault="002946CC" w:rsidP="002946C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946C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Система мер муниципальной молодежной политики в </w:t>
      </w: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Подгорносинюхинском</w:t>
      </w:r>
      <w:proofErr w:type="spellEnd"/>
      <w:r w:rsidRPr="002946C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сельском поселении </w:t>
      </w:r>
      <w:proofErr w:type="spellStart"/>
      <w:r w:rsidRPr="002946C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Отрадненского</w:t>
      </w:r>
      <w:proofErr w:type="spellEnd"/>
      <w:r w:rsidRPr="002946C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района обусловлена следующими существенными факторами:</w:t>
      </w:r>
    </w:p>
    <w:p w:rsidR="002946CC" w:rsidRPr="002946CC" w:rsidRDefault="002946CC" w:rsidP="002946C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946C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особенностями целевой группы;</w:t>
      </w:r>
    </w:p>
    <w:p w:rsidR="002946CC" w:rsidRPr="002946CC" w:rsidRDefault="002946CC" w:rsidP="002946C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946C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задачами социально-экономического развития поселения.</w:t>
      </w:r>
    </w:p>
    <w:p w:rsidR="002946CC" w:rsidRPr="002946CC" w:rsidRDefault="002946CC" w:rsidP="002946C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946C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Во-первых, молодежь - целевая группа муниципальной программы - довольно неоднородный объект управления. Молодежью считаются люди в возрасте от 14 до 30 лет, в указанную целевую группу входят такие разнообразные </w:t>
      </w:r>
      <w:proofErr w:type="spellStart"/>
      <w:r w:rsidRPr="002946C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социогруппы</w:t>
      </w:r>
      <w:proofErr w:type="spellEnd"/>
      <w:r w:rsidRPr="002946C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 как молодые специалисты, школьники, неформальная молодежь, молодые предприниматели.</w:t>
      </w:r>
    </w:p>
    <w:p w:rsidR="002946CC" w:rsidRPr="002946CC" w:rsidRDefault="002946CC" w:rsidP="002946C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946C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Во-вторых, молодежь - специфическая целевая группа, одновременно сильная и слабая. Преимущество молодежи заключается в том, что она обладает наиболее высоким относительно других возрастных групп инновационным потенциалом. Действительно, люди данной возрастной категории уже получили многие знания и навыки, но еще не утратили привычку учиться, осваивать новые сферы деятельности. С другой стороны, и это слабая сторона молодежи, именно в этом возрасте жизненные ориентиры, в соответствии с которыми инновационный потенциал будет реализовываться, еще неустойчивы, они только формируются и корректируются. Поэтому для молодежи важна поддержка со стороны людей, обладающих жизненным опытом, что позволяет адаптировать интересы молодого человека к вероятным вызовам дальнейшей профессиональной жизни, сориентировать пока неявно выраженные жизненные приоритеты.</w:t>
      </w:r>
    </w:p>
    <w:p w:rsidR="002946CC" w:rsidRPr="002946CC" w:rsidRDefault="002946CC" w:rsidP="002946C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946C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Третья особенность молодежи связана с изменением жизненного уклада семьи и выстраиванием социально-экономических отношений в обществе. В условиях отсутствия устоявшихся моделей поведения произошла дифференциация, выделились прямо противоположные жизненные стратегии. У многих молодых людей сформировалась привычка к патернализму, проявление которой - социальный паразитизм, инфантильность. В результате молодые люди </w:t>
      </w:r>
      <w:proofErr w:type="gramStart"/>
      <w:r w:rsidRPr="002946C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оказываются не готовы</w:t>
      </w:r>
      <w:proofErr w:type="gramEnd"/>
      <w:r w:rsidRPr="002946C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к самостоятельной предпринимательской деятельности, принятию решений, управлению своими расходами. С другой стороны, поведение значительного количества молодых людей отличается самостоятельностью, ответственностью. Эта группа проявляет заинтересованность в получении качественного образования, определяющего дальнейшее трудоустройство и карьеру.</w:t>
      </w:r>
    </w:p>
    <w:p w:rsidR="002946CC" w:rsidRPr="002946CC" w:rsidRDefault="002946CC" w:rsidP="002946C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946C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 современном российском обществе, когда для большинства граждан приоритетами стало накопление материальных благ, семья перестала полноценно выполнять воспитательные функции, что привело к формированию у молодежи неопределенных стереотипов, отсутствию </w:t>
      </w:r>
      <w:r w:rsidRPr="002946C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 xml:space="preserve">выраженной жизненной стратегии. Одним из проявлений данной проблемы является социальное и культурное обособление молодежи. В совокупности с естественными протестными настроениями, юношеским максимализмом, потребностью выделиться при самоидентификации это может привести не только к утрате молодым человеком потенциала инновационного развития, но и к преобладанию негативных жизненных стратегий и склонности к </w:t>
      </w:r>
      <w:proofErr w:type="spellStart"/>
      <w:r w:rsidRPr="002946C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девиантному</w:t>
      </w:r>
      <w:proofErr w:type="spellEnd"/>
      <w:r w:rsidRPr="002946C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поведению (преступность, алкоголизм и наркомания, самоубийства, проституция).</w:t>
      </w:r>
    </w:p>
    <w:p w:rsidR="002946CC" w:rsidRPr="002946CC" w:rsidRDefault="002946CC" w:rsidP="002946C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946C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На территории поселения проживают представители более 50 национальности. В условиях глобализации усилился приток мигрантов, как русских, так и других национальностей. В данных условиях молодежь призвана выступать проводником идеологии толерантности, развития российской культуры и укрепления межнациональных отношений.</w:t>
      </w:r>
    </w:p>
    <w:p w:rsidR="002946CC" w:rsidRPr="002946CC" w:rsidRDefault="002946CC" w:rsidP="002946C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946C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 связи со стремительным старением населения и неблагоприятными демографическими тенденциями сегодняшние 14 - 30-летние жители поселения станут в ближайшие годы основным трудовым ресурсом, который позволит решать приоритетные задачи социально-экономического развития поселения, а их трудовая деятельность станет основным источником сре</w:t>
      </w:r>
      <w:proofErr w:type="gramStart"/>
      <w:r w:rsidRPr="002946C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дств дл</w:t>
      </w:r>
      <w:proofErr w:type="gramEnd"/>
      <w:r w:rsidRPr="002946C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я социального обеспечения детей, инвалидов и людей старшего поколения.</w:t>
      </w:r>
    </w:p>
    <w:p w:rsidR="002946CC" w:rsidRPr="002946CC" w:rsidRDefault="002946CC" w:rsidP="002946C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946C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От позиции молодежи в общественно-политической жизни поселения, ее уверенности в завтрашнем дне и активности будет зависеть достижение приоритетных задач социально-экономического развития поселения, в этой связи разработка и принятие муниципальной программы "Молодежь </w:t>
      </w: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Подгорносинюхинского</w:t>
      </w:r>
      <w:proofErr w:type="spellEnd"/>
      <w:r w:rsidRPr="002946C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 </w:t>
      </w:r>
      <w:proofErr w:type="spellStart"/>
      <w:r w:rsidRPr="002946C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Отрадненского</w:t>
      </w:r>
      <w:proofErr w:type="spellEnd"/>
      <w:r w:rsidRPr="002946C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района " в полной мере соответствует приоритетным целям и задачам социально-экономического развития городского поселения.</w:t>
      </w:r>
    </w:p>
    <w:p w:rsidR="002946CC" w:rsidRPr="002946CC" w:rsidRDefault="002946CC" w:rsidP="002946C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946C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Выбор программно-целевого метода решения проблемы позволяет рассматривать саму молодежь в качестве целевой группы муниципальной программы "Молодежь </w:t>
      </w: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Подгорносинюхинского</w:t>
      </w:r>
      <w:proofErr w:type="spellEnd"/>
      <w:r w:rsidRPr="002946C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 </w:t>
      </w:r>
      <w:proofErr w:type="spellStart"/>
      <w:r w:rsidRPr="002946C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Отрадненского</w:t>
      </w:r>
      <w:proofErr w:type="spellEnd"/>
      <w:r w:rsidRPr="002946C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района". Таким образом, молодежь, выступая в качестве субъекта муниципальной программы, становится также и активным ее участником на всех этапах реализации.</w:t>
      </w:r>
    </w:p>
    <w:p w:rsidR="002946CC" w:rsidRPr="002946CC" w:rsidRDefault="002946CC" w:rsidP="002946C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946C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Применение программно-целевого метода в решении ключевой проблемы позволит:</w:t>
      </w:r>
    </w:p>
    <w:p w:rsidR="002946CC" w:rsidRPr="002946CC" w:rsidRDefault="002946CC" w:rsidP="002946C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946C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обеспечить адресность, последовательность, преемственность и контроль инвестирования бюджетных средств в молодежную сферу;</w:t>
      </w:r>
    </w:p>
    <w:p w:rsidR="002946CC" w:rsidRPr="002946CC" w:rsidRDefault="002946CC" w:rsidP="002946C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946C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решать актуальные проблемы молодежи при ее активном участии;</w:t>
      </w:r>
    </w:p>
    <w:p w:rsidR="002946CC" w:rsidRPr="002946CC" w:rsidRDefault="002946CC" w:rsidP="002946C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946C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установить конкретные показатели, достигаемые на различных этапах реализации муниципальной программы, и осуществлять контроль их достижения.</w:t>
      </w:r>
    </w:p>
    <w:p w:rsidR="002946CC" w:rsidRPr="002946CC" w:rsidRDefault="002946CC" w:rsidP="002946C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946C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Таким образом, будут созданы эффективные условия для решения актуальных проблем, стоящих перед администрацией </w:t>
      </w: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Подгорносинюхинского</w:t>
      </w:r>
      <w:proofErr w:type="spellEnd"/>
      <w:r w:rsidRPr="002946C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 в сфере муниципальной молодежной политики, что в конечном итоге позволит обеспечить максимальный вклад молодежи в социально-экономическое развитие поселения.</w:t>
      </w:r>
    </w:p>
    <w:p w:rsidR="002946CC" w:rsidRPr="002946CC" w:rsidRDefault="002946CC" w:rsidP="002946C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946C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Реализация направлений муниципальной программы, затрагивающих все сферы молодежной политики поселения, предусматривает создание механизмов реализации муниципальной молодежной политики. Данное решение проблемы возможно только при использовании программно-целевого метода.</w:t>
      </w:r>
    </w:p>
    <w:p w:rsidR="002946CC" w:rsidRPr="002946CC" w:rsidRDefault="002946CC" w:rsidP="002946C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946C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Программно-целевой метод решения поставленных задач позволит повысить эффективность реализации всех мероприятий муниципальной программы на различных этапах ее реализации и сопоставить направляемые ресурсы с достигнутыми результатами.</w:t>
      </w:r>
    </w:p>
    <w:p w:rsidR="002946CC" w:rsidRPr="002946CC" w:rsidRDefault="002946CC" w:rsidP="002946C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946C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Использование программно-целевого метода направлено на создание условий для эффективного управления требуемыми муниципальной программой ресурсами, сочетание комплексного подхода и рационального расходования бюджетных средств.</w:t>
      </w:r>
    </w:p>
    <w:p w:rsidR="00064B0C" w:rsidRDefault="00064B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64B0C" w:rsidRDefault="00B536F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Раздел 2. Цель и основные задачи программы.</w:t>
      </w:r>
    </w:p>
    <w:p w:rsidR="002946CC" w:rsidRPr="002946CC" w:rsidRDefault="002946CC" w:rsidP="002946C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bookmarkStart w:id="0" w:name="sub_21"/>
      <w:r w:rsidRPr="002946C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Целью муниципальной программы является развитие и реализация потенциала молодежи в интересах </w:t>
      </w: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Подгорносинюхинского</w:t>
      </w:r>
      <w:proofErr w:type="spellEnd"/>
      <w:r w:rsidRPr="002946C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 </w:t>
      </w:r>
      <w:proofErr w:type="spellStart"/>
      <w:r w:rsidRPr="002946C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Отрадненского</w:t>
      </w:r>
      <w:proofErr w:type="spellEnd"/>
      <w:r w:rsidRPr="002946C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района</w:t>
      </w:r>
    </w:p>
    <w:p w:rsidR="002946CC" w:rsidRPr="002946CC" w:rsidRDefault="002946CC" w:rsidP="002946C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bookmarkStart w:id="1" w:name="sub_22"/>
      <w:bookmarkEnd w:id="0"/>
      <w:r w:rsidRPr="002946C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Для достижения цели муниципальной программы необходимо будет реализовывать задачи:</w:t>
      </w:r>
    </w:p>
    <w:bookmarkEnd w:id="1"/>
    <w:p w:rsidR="002946CC" w:rsidRPr="002946CC" w:rsidRDefault="002946CC" w:rsidP="002946C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946C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гражданское и патриотическое воспитание, творческое, интеллектуальное и духовно-нравственное развитие молодежи Кубани;</w:t>
      </w:r>
    </w:p>
    <w:p w:rsidR="002946CC" w:rsidRPr="002946CC" w:rsidRDefault="002946CC" w:rsidP="002946C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946C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профилактика безнадзорности в молодежной среде;</w:t>
      </w:r>
    </w:p>
    <w:p w:rsidR="002946CC" w:rsidRPr="002946CC" w:rsidRDefault="002946CC" w:rsidP="002946C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946C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формирование здорового образа жизни молодежи поселения;</w:t>
      </w:r>
    </w:p>
    <w:p w:rsidR="002946CC" w:rsidRPr="002946CC" w:rsidRDefault="002946CC" w:rsidP="002946C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946C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социальное обслуживание молодежи, содействие экономической самостоятельности молодых граждан, вовлечение молодежи в предпринимательскую деятельность, организация трудового воспитания, профессионального самоопределения и занятости молодежи;</w:t>
      </w:r>
    </w:p>
    <w:p w:rsidR="002946CC" w:rsidRPr="002946CC" w:rsidRDefault="002946CC" w:rsidP="002946C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946C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муниципальная поддержка инновационной деятельности, инновационных, новаторских проектов, инновационных, новаторских идей молодежи;</w:t>
      </w:r>
    </w:p>
    <w:p w:rsidR="002946CC" w:rsidRPr="002946CC" w:rsidRDefault="002946CC" w:rsidP="002946C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946C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организационное и методическое обеспечение реализации молодежной политики информационное обеспечение реализации муниципальной молодежной политики.</w:t>
      </w:r>
    </w:p>
    <w:p w:rsidR="00064B0C" w:rsidRDefault="00064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64B0C" w:rsidRDefault="00B53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Раздел 3. Сроки реализации Программы </w:t>
      </w:r>
    </w:p>
    <w:p w:rsidR="002946CC" w:rsidRDefault="00294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64B0C" w:rsidRDefault="00B536F5" w:rsidP="00B536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Сро</w:t>
      </w:r>
      <w:r w:rsidR="00F30570">
        <w:rPr>
          <w:rFonts w:ascii="Times New Roman" w:eastAsia="Times New Roman" w:hAnsi="Times New Roman" w:cs="Times New Roman"/>
          <w:sz w:val="28"/>
        </w:rPr>
        <w:t>ки реализации программы  –  201</w:t>
      </w:r>
      <w:r w:rsidR="002946CC">
        <w:rPr>
          <w:rFonts w:ascii="Times New Roman" w:eastAsia="Times New Roman" w:hAnsi="Times New Roman" w:cs="Times New Roman"/>
          <w:sz w:val="28"/>
        </w:rPr>
        <w:t>6-2018</w:t>
      </w:r>
      <w:r>
        <w:rPr>
          <w:rFonts w:ascii="Times New Roman" w:eastAsia="Times New Roman" w:hAnsi="Times New Roman" w:cs="Times New Roman"/>
          <w:sz w:val="28"/>
        </w:rPr>
        <w:t xml:space="preserve"> годы.</w:t>
      </w:r>
    </w:p>
    <w:p w:rsidR="002946CC" w:rsidRDefault="002946CC" w:rsidP="00B536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064B0C" w:rsidRDefault="00B536F5" w:rsidP="00B53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Раздел 4. Ресурсное обеспечение Программы</w:t>
      </w:r>
    </w:p>
    <w:p w:rsidR="002946CC" w:rsidRDefault="002946CC" w:rsidP="00B53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946CC" w:rsidRPr="002946CC" w:rsidRDefault="002946CC" w:rsidP="002946C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946C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Ресурсное обеспечение муниципальной программы осуществляется за счет бюджета поселения.</w:t>
      </w:r>
    </w:p>
    <w:p w:rsidR="002946CC" w:rsidRPr="002946CC" w:rsidRDefault="002946CC" w:rsidP="002946C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946C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 xml:space="preserve">Общий объем бюджетных ассигнований муниципальной программы за счет средств бюджета поселения  составляет </w:t>
      </w:r>
      <w:r w:rsidR="00047D8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144,</w:t>
      </w:r>
      <w:r w:rsidRPr="002946C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0  тыс. рублей, в том числе по годам:</w:t>
      </w:r>
    </w:p>
    <w:p w:rsidR="002946CC" w:rsidRPr="002946CC" w:rsidRDefault="002946CC" w:rsidP="002946C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946C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2016 год –   </w:t>
      </w:r>
      <w:r w:rsidR="00047D8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48</w:t>
      </w:r>
      <w:r w:rsidRPr="002946C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,0 тыс. рублей;</w:t>
      </w:r>
    </w:p>
    <w:p w:rsidR="002946CC" w:rsidRPr="002946CC" w:rsidRDefault="002946CC" w:rsidP="002946C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946C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2017 год –   </w:t>
      </w:r>
      <w:r w:rsidR="00047D8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48</w:t>
      </w:r>
      <w:r w:rsidRPr="002946C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,0  тыс. рублей;</w:t>
      </w:r>
    </w:p>
    <w:p w:rsidR="002946CC" w:rsidRPr="002946CC" w:rsidRDefault="002946CC" w:rsidP="002946C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946C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2018 год –   </w:t>
      </w:r>
      <w:r w:rsidR="00047D8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48</w:t>
      </w:r>
      <w:r w:rsidRPr="002946C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,0 тыс. рублей.</w:t>
      </w:r>
    </w:p>
    <w:p w:rsidR="002946CC" w:rsidRPr="002946CC" w:rsidRDefault="002946CC" w:rsidP="002946C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047D81" w:rsidRDefault="002946CC" w:rsidP="00047D81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946C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Финансирование мероприятий муниципальной программы осуществляется в форме бюджетных ассигнований на закупку товаров, работ и услуг для муниципальных нужд (за исключением бюджетных ассигнований для обеспечения выполнения функций бюджетных учреждений).</w:t>
      </w:r>
    </w:p>
    <w:p w:rsidR="00047D81" w:rsidRDefault="00047D81" w:rsidP="00047D81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064B0C" w:rsidRDefault="00B536F5" w:rsidP="00047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Раздел 5.  Перечень программных мероприятий.</w:t>
      </w:r>
    </w:p>
    <w:p w:rsidR="00047D81" w:rsidRPr="00B536F5" w:rsidRDefault="00047D81" w:rsidP="00047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tbl>
      <w:tblPr>
        <w:tblW w:w="0" w:type="auto"/>
        <w:tblInd w:w="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"/>
        <w:gridCol w:w="3151"/>
        <w:gridCol w:w="2390"/>
        <w:gridCol w:w="1579"/>
        <w:gridCol w:w="1808"/>
      </w:tblGrid>
      <w:tr w:rsidR="00047D81" w:rsidTr="00047D81">
        <w:trPr>
          <w:trHeight w:val="1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4B0C" w:rsidRDefault="00B536F5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/п</w:t>
            </w:r>
          </w:p>
        </w:tc>
        <w:tc>
          <w:tcPr>
            <w:tcW w:w="31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4B0C" w:rsidRDefault="00B536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Источник финансирования и объемы</w:t>
            </w:r>
          </w:p>
        </w:tc>
        <w:tc>
          <w:tcPr>
            <w:tcW w:w="2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4B0C" w:rsidRDefault="00B536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Наименование мероприятия</w:t>
            </w:r>
          </w:p>
        </w:tc>
        <w:tc>
          <w:tcPr>
            <w:tcW w:w="1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4B0C" w:rsidRDefault="00047D81">
            <w:pPr>
              <w:spacing w:after="0" w:line="240" w:lineRule="auto"/>
            </w:pPr>
            <w:r w:rsidRPr="00A61891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Сумма расходов, </w:t>
            </w:r>
            <w:proofErr w:type="spellStart"/>
            <w:r w:rsidRPr="00A61891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тыс</w:t>
            </w:r>
            <w:proofErr w:type="gramStart"/>
            <w:r w:rsidRPr="00A61891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.р</w:t>
            </w:r>
            <w:proofErr w:type="gramEnd"/>
            <w:r w:rsidRPr="00A61891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уб</w:t>
            </w:r>
            <w:proofErr w:type="spellEnd"/>
            <w:r w:rsidRPr="00A61891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.</w:t>
            </w:r>
          </w:p>
        </w:tc>
        <w:tc>
          <w:tcPr>
            <w:tcW w:w="18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4B0C" w:rsidRDefault="00047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Плановый период реализации</w:t>
            </w:r>
          </w:p>
        </w:tc>
      </w:tr>
      <w:tr w:rsidR="00047D81" w:rsidTr="00047D81">
        <w:trPr>
          <w:trHeight w:val="1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64B0C" w:rsidRDefault="00B536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31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64B0C" w:rsidRDefault="00B536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64B0C" w:rsidRDefault="00B536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1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64B0C" w:rsidRDefault="00B536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18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4B0C" w:rsidRDefault="00B536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</w:tr>
      <w:tr w:rsidR="00047D81" w:rsidTr="00047D81">
        <w:trPr>
          <w:trHeight w:val="1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4B0C" w:rsidRDefault="00B536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31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4B0C" w:rsidRDefault="00B536F5" w:rsidP="00047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047D81" w:rsidRPr="00A61891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Бюджет </w:t>
            </w:r>
            <w:proofErr w:type="spellStart"/>
            <w:r w:rsidR="00047D81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Подгорносинюхинского</w:t>
            </w:r>
            <w:proofErr w:type="spellEnd"/>
            <w:r w:rsidR="00047D81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</w:t>
            </w:r>
            <w:r w:rsidR="00047D81" w:rsidRPr="00A61891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сельского   поселения </w:t>
            </w:r>
            <w:proofErr w:type="spellStart"/>
            <w:r w:rsidR="00047D81" w:rsidRPr="00A61891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Отрадненского</w:t>
            </w:r>
            <w:proofErr w:type="spellEnd"/>
            <w:r w:rsidR="00047D81" w:rsidRPr="00A61891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района</w:t>
            </w:r>
          </w:p>
        </w:tc>
        <w:tc>
          <w:tcPr>
            <w:tcW w:w="2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4B0C" w:rsidRDefault="00B536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Отдельные мероприятия муниципальных программ</w:t>
            </w:r>
          </w:p>
        </w:tc>
        <w:tc>
          <w:tcPr>
            <w:tcW w:w="1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7D81" w:rsidRPr="00047D81" w:rsidRDefault="00047D81" w:rsidP="00047D81">
            <w:pPr>
              <w:suppressAutoHyphens/>
              <w:spacing w:before="108" w:after="108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kern w:val="1"/>
                <w:sz w:val="28"/>
                <w:szCs w:val="28"/>
                <w:lang w:eastAsia="ar-SA"/>
              </w:rPr>
              <w:t>48</w:t>
            </w:r>
            <w:r w:rsidRPr="00047D81">
              <w:rPr>
                <w:rFonts w:ascii="Times New Roman" w:eastAsia="Times New Roman" w:hAnsi="Times New Roman" w:cs="Times New Roman"/>
                <w:bCs/>
                <w:color w:val="26282F"/>
                <w:kern w:val="1"/>
                <w:sz w:val="28"/>
                <w:szCs w:val="28"/>
                <w:lang w:eastAsia="ar-SA"/>
              </w:rPr>
              <w:t>,0</w:t>
            </w:r>
          </w:p>
          <w:p w:rsidR="00047D81" w:rsidRPr="00047D81" w:rsidRDefault="00047D81" w:rsidP="00047D81">
            <w:pPr>
              <w:suppressAutoHyphens/>
              <w:spacing w:before="108" w:after="108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kern w:val="1"/>
                <w:sz w:val="28"/>
                <w:szCs w:val="28"/>
                <w:lang w:eastAsia="ar-SA"/>
              </w:rPr>
              <w:t>48</w:t>
            </w:r>
            <w:r w:rsidRPr="00047D81">
              <w:rPr>
                <w:rFonts w:ascii="Times New Roman" w:eastAsia="Times New Roman" w:hAnsi="Times New Roman" w:cs="Times New Roman"/>
                <w:bCs/>
                <w:color w:val="26282F"/>
                <w:kern w:val="1"/>
                <w:sz w:val="28"/>
                <w:szCs w:val="28"/>
                <w:lang w:eastAsia="ar-SA"/>
              </w:rPr>
              <w:t>,0</w:t>
            </w:r>
          </w:p>
          <w:p w:rsidR="00047D81" w:rsidRPr="00047D81" w:rsidRDefault="00047D81" w:rsidP="00047D81">
            <w:pPr>
              <w:suppressAutoHyphens/>
              <w:spacing w:before="108" w:after="108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kern w:val="1"/>
                <w:sz w:val="28"/>
                <w:szCs w:val="28"/>
                <w:lang w:eastAsia="ar-SA"/>
              </w:rPr>
              <w:t>48</w:t>
            </w:r>
            <w:r w:rsidRPr="00047D81">
              <w:rPr>
                <w:rFonts w:ascii="Times New Roman" w:eastAsia="Times New Roman" w:hAnsi="Times New Roman" w:cs="Times New Roman"/>
                <w:bCs/>
                <w:color w:val="26282F"/>
                <w:kern w:val="1"/>
                <w:sz w:val="28"/>
                <w:szCs w:val="28"/>
                <w:lang w:eastAsia="ar-SA"/>
              </w:rPr>
              <w:t>,0</w:t>
            </w:r>
          </w:p>
          <w:p w:rsidR="00064B0C" w:rsidRDefault="00064B0C">
            <w:pPr>
              <w:spacing w:after="0" w:line="240" w:lineRule="auto"/>
            </w:pPr>
          </w:p>
        </w:tc>
        <w:tc>
          <w:tcPr>
            <w:tcW w:w="18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7D81" w:rsidRPr="00047D81" w:rsidRDefault="00047D81" w:rsidP="00047D81">
            <w:pPr>
              <w:suppressAutoHyphens/>
              <w:spacing w:before="108" w:after="108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kern w:val="1"/>
                <w:sz w:val="28"/>
                <w:szCs w:val="28"/>
                <w:lang w:eastAsia="ar-SA"/>
              </w:rPr>
            </w:pPr>
            <w:r w:rsidRPr="00047D81">
              <w:rPr>
                <w:rFonts w:ascii="Times New Roman" w:eastAsia="Times New Roman" w:hAnsi="Times New Roman" w:cs="Times New Roman"/>
                <w:bCs/>
                <w:color w:val="26282F"/>
                <w:kern w:val="1"/>
                <w:sz w:val="28"/>
                <w:szCs w:val="28"/>
                <w:lang w:eastAsia="ar-SA"/>
              </w:rPr>
              <w:t>2016 г.</w:t>
            </w:r>
          </w:p>
          <w:p w:rsidR="00047D81" w:rsidRPr="00047D81" w:rsidRDefault="00047D81" w:rsidP="00047D81">
            <w:pPr>
              <w:suppressAutoHyphens/>
              <w:spacing w:before="108" w:after="108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kern w:val="1"/>
                <w:sz w:val="28"/>
                <w:szCs w:val="28"/>
                <w:lang w:eastAsia="ar-SA"/>
              </w:rPr>
            </w:pPr>
            <w:r w:rsidRPr="00047D81">
              <w:rPr>
                <w:rFonts w:ascii="Times New Roman" w:eastAsia="Times New Roman" w:hAnsi="Times New Roman" w:cs="Times New Roman"/>
                <w:bCs/>
                <w:color w:val="26282F"/>
                <w:kern w:val="1"/>
                <w:sz w:val="28"/>
                <w:szCs w:val="28"/>
                <w:lang w:eastAsia="ar-SA"/>
              </w:rPr>
              <w:t>2017 г.</w:t>
            </w:r>
          </w:p>
          <w:p w:rsidR="00064B0C" w:rsidRDefault="00047D81" w:rsidP="00047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kern w:val="1"/>
                <w:sz w:val="28"/>
                <w:szCs w:val="28"/>
                <w:lang w:eastAsia="ar-SA"/>
              </w:rPr>
              <w:t xml:space="preserve">      </w:t>
            </w:r>
            <w:r w:rsidRPr="00047D81">
              <w:rPr>
                <w:rFonts w:ascii="Times New Roman" w:eastAsia="Times New Roman" w:hAnsi="Times New Roman" w:cs="Times New Roman"/>
                <w:bCs/>
                <w:color w:val="26282F"/>
                <w:kern w:val="1"/>
                <w:sz w:val="28"/>
                <w:szCs w:val="28"/>
                <w:lang w:eastAsia="ar-SA"/>
              </w:rPr>
              <w:t>2018 г.</w:t>
            </w:r>
          </w:p>
        </w:tc>
      </w:tr>
    </w:tbl>
    <w:p w:rsidR="00064B0C" w:rsidRDefault="00064B0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</w:rPr>
      </w:pPr>
    </w:p>
    <w:p w:rsidR="00047D81" w:rsidRPr="00047D81" w:rsidRDefault="00047D81" w:rsidP="00047D81">
      <w:pPr>
        <w:suppressAutoHyphens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47D81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Перечень целевых показателей муниципальной программы с расшифровкой плановых значений по годам ее реализации</w:t>
      </w:r>
    </w:p>
    <w:p w:rsidR="00047D81" w:rsidRPr="00047D81" w:rsidRDefault="00047D81" w:rsidP="00047D81">
      <w:pPr>
        <w:suppressAutoHyphens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tbl>
      <w:tblPr>
        <w:tblW w:w="0" w:type="auto"/>
        <w:tblInd w:w="74" w:type="dxa"/>
        <w:tblLayout w:type="fixed"/>
        <w:tblLook w:val="0000" w:firstRow="0" w:lastRow="0" w:firstColumn="0" w:lastColumn="0" w:noHBand="0" w:noVBand="0"/>
      </w:tblPr>
      <w:tblGrid>
        <w:gridCol w:w="699"/>
        <w:gridCol w:w="4479"/>
        <w:gridCol w:w="1121"/>
        <w:gridCol w:w="1106"/>
        <w:gridCol w:w="1134"/>
        <w:gridCol w:w="1134"/>
      </w:tblGrid>
      <w:tr w:rsidR="00047D81" w:rsidRPr="00047D81" w:rsidTr="00E10F6A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D81" w:rsidRPr="00047D81" w:rsidRDefault="00047D81" w:rsidP="00047D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47D81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№</w:t>
            </w:r>
          </w:p>
          <w:p w:rsidR="00047D81" w:rsidRPr="00047D81" w:rsidRDefault="00047D81" w:rsidP="00047D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proofErr w:type="gramStart"/>
            <w:r w:rsidRPr="00047D81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047D81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D81" w:rsidRPr="00047D81" w:rsidRDefault="00047D81" w:rsidP="00047D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47D81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Наименование критериев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D81" w:rsidRPr="00047D81" w:rsidRDefault="00047D81" w:rsidP="00047D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47D81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Единица измерения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D81" w:rsidRPr="00047D81" w:rsidRDefault="00047D81" w:rsidP="00047D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47D81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2015 </w:t>
            </w:r>
          </w:p>
          <w:p w:rsidR="00047D81" w:rsidRPr="00047D81" w:rsidRDefault="00047D81" w:rsidP="00047D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47D81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D81" w:rsidRPr="00047D81" w:rsidRDefault="00047D81" w:rsidP="00047D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47D81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2016 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D81" w:rsidRPr="00047D81" w:rsidRDefault="00047D81" w:rsidP="00047D8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font289"/>
                <w:kern w:val="1"/>
                <w:lang w:eastAsia="ar-SA"/>
              </w:rPr>
            </w:pPr>
            <w:r w:rsidRPr="00047D81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2017  год</w:t>
            </w:r>
          </w:p>
        </w:tc>
      </w:tr>
      <w:tr w:rsidR="00047D81" w:rsidRPr="00047D81" w:rsidTr="00E10F6A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D81" w:rsidRPr="00047D81" w:rsidRDefault="00047D81" w:rsidP="00047D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47D81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D81" w:rsidRPr="00047D81" w:rsidRDefault="00047D81" w:rsidP="00047D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47D81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D81" w:rsidRPr="00047D81" w:rsidRDefault="00047D81" w:rsidP="00047D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47D81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D81" w:rsidRPr="00047D81" w:rsidRDefault="00047D81" w:rsidP="00047D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47D81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D81" w:rsidRPr="00047D81" w:rsidRDefault="00047D81" w:rsidP="00047D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47D81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D81" w:rsidRPr="00047D81" w:rsidRDefault="00047D81" w:rsidP="00047D8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font289"/>
                <w:kern w:val="1"/>
                <w:lang w:eastAsia="ar-SA"/>
              </w:rPr>
            </w:pPr>
            <w:r w:rsidRPr="00047D81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6</w:t>
            </w:r>
          </w:p>
        </w:tc>
      </w:tr>
      <w:tr w:rsidR="00047D81" w:rsidRPr="00047D81" w:rsidTr="00E10F6A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D81" w:rsidRPr="00047D81" w:rsidRDefault="00047D81" w:rsidP="00047D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47D81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D81" w:rsidRPr="00047D81" w:rsidRDefault="00047D81" w:rsidP="00047D8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47D81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Количество молодежи, участвующей в мероприятиях, направленных на гражданское и патриотическое воспитание, творческое и интеллектуальное развитие молодых граждан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Подгорносинюхинского</w:t>
            </w:r>
            <w:proofErr w:type="spellEnd"/>
            <w:r w:rsidRPr="00047D81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 сельского поселения </w:t>
            </w:r>
            <w:proofErr w:type="spellStart"/>
            <w:r w:rsidRPr="00047D81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Отрадненского</w:t>
            </w:r>
            <w:proofErr w:type="spellEnd"/>
            <w:r w:rsidRPr="00047D81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 района</w:t>
            </w:r>
          </w:p>
          <w:p w:rsidR="00047D81" w:rsidRPr="00047D81" w:rsidRDefault="00047D81" w:rsidP="00047D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D81" w:rsidRPr="00047D81" w:rsidRDefault="00047D81" w:rsidP="00047D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47D81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чел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D81" w:rsidRPr="00047D81" w:rsidRDefault="00047D81" w:rsidP="00047D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D81" w:rsidRPr="00047D81" w:rsidRDefault="00047D81" w:rsidP="00047D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D81" w:rsidRPr="00047D81" w:rsidRDefault="00047D81" w:rsidP="00047D8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font289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35</w:t>
            </w:r>
          </w:p>
        </w:tc>
      </w:tr>
      <w:tr w:rsidR="00047D81" w:rsidRPr="00047D81" w:rsidTr="00E10F6A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D81" w:rsidRPr="00047D81" w:rsidRDefault="00047D81" w:rsidP="00047D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47D81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D81" w:rsidRPr="00047D81" w:rsidRDefault="00047D81" w:rsidP="00047D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47D81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Число молодых людей, участвующих в культурно-</w:t>
            </w:r>
            <w:r w:rsidRPr="00047D81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lastRenderedPageBreak/>
              <w:t>досуговых мероприятиях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D81" w:rsidRPr="00047D81" w:rsidRDefault="00047D81" w:rsidP="00047D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47D81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lastRenderedPageBreak/>
              <w:t>чел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D81" w:rsidRPr="00047D81" w:rsidRDefault="00047D81" w:rsidP="00047D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D81" w:rsidRPr="00047D81" w:rsidRDefault="00047D81" w:rsidP="00047D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D81" w:rsidRPr="00047D81" w:rsidRDefault="00047D81" w:rsidP="00047D8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font289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35</w:t>
            </w:r>
          </w:p>
        </w:tc>
      </w:tr>
      <w:tr w:rsidR="00047D81" w:rsidRPr="00047D81" w:rsidTr="00E10F6A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D81" w:rsidRPr="00047D81" w:rsidRDefault="00047D81" w:rsidP="00047D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47D81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lastRenderedPageBreak/>
              <w:t>3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D81" w:rsidRPr="00047D81" w:rsidRDefault="00047D81" w:rsidP="00047D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47D81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Число молодых людей, вовлеченных в молодежный совет при главе поселения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D81" w:rsidRPr="00047D81" w:rsidRDefault="00047D81" w:rsidP="00047D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47D81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чел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D81" w:rsidRPr="00047D81" w:rsidRDefault="00047D81" w:rsidP="00047D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D81" w:rsidRPr="00047D81" w:rsidRDefault="00047D81" w:rsidP="00047D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D81" w:rsidRPr="00047D81" w:rsidRDefault="00047D81" w:rsidP="00047D8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font289"/>
                <w:kern w:val="1"/>
                <w:lang w:eastAsia="ar-SA"/>
              </w:rPr>
            </w:pPr>
            <w:r>
              <w:rPr>
                <w:rFonts w:ascii="Calibri" w:eastAsia="Times New Roman" w:hAnsi="Calibri" w:cs="font289"/>
                <w:kern w:val="1"/>
                <w:lang w:eastAsia="ar-SA"/>
              </w:rPr>
              <w:t>9</w:t>
            </w:r>
          </w:p>
        </w:tc>
      </w:tr>
      <w:tr w:rsidR="00047D81" w:rsidRPr="00047D81" w:rsidTr="00E10F6A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D81" w:rsidRPr="00047D81" w:rsidRDefault="00047D81" w:rsidP="00047D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47D81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D81" w:rsidRPr="00047D81" w:rsidRDefault="00047D81" w:rsidP="00047D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47D81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Число молодых людей, участвующих в мероприятиях творческой и интеллектуальной направленности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D81" w:rsidRPr="00047D81" w:rsidRDefault="00047D81" w:rsidP="00047D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47D81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человек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D81" w:rsidRPr="00047D81" w:rsidRDefault="00047D81" w:rsidP="00047D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D81" w:rsidRPr="00047D81" w:rsidRDefault="00047D81" w:rsidP="00047D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D81" w:rsidRPr="00047D81" w:rsidRDefault="00047D81" w:rsidP="00047D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35</w:t>
            </w:r>
          </w:p>
        </w:tc>
      </w:tr>
      <w:tr w:rsidR="00047D81" w:rsidRPr="00047D81" w:rsidTr="00E10F6A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D81" w:rsidRPr="00047D81" w:rsidRDefault="00047D81" w:rsidP="00047D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47D81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D81" w:rsidRPr="00047D81" w:rsidRDefault="00047D81" w:rsidP="00047D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47D81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Количество подростково-молодежных дворовых площадок по месту жительства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D81" w:rsidRPr="00047D81" w:rsidRDefault="00047D81" w:rsidP="00047D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47D81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единиц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D81" w:rsidRPr="00047D81" w:rsidRDefault="00047D81" w:rsidP="00047D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47D81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D81" w:rsidRPr="00047D81" w:rsidRDefault="00047D81" w:rsidP="00047D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47D81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D81" w:rsidRPr="00047D81" w:rsidRDefault="00047D81" w:rsidP="00047D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7D8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047D81" w:rsidRPr="00047D81" w:rsidTr="00E10F6A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D81" w:rsidRPr="00047D81" w:rsidRDefault="00047D81" w:rsidP="00047D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47D81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D81" w:rsidRPr="00047D81" w:rsidRDefault="00047D81" w:rsidP="00047D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47D81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Число молодых людей, вовлеченных в деятельность подростково-молодежных дворовых площадок по месту жительства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D81" w:rsidRPr="00047D81" w:rsidRDefault="00047D81" w:rsidP="00047D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47D81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человек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D81" w:rsidRPr="00047D81" w:rsidRDefault="00047D81" w:rsidP="00047D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D81" w:rsidRPr="00047D81" w:rsidRDefault="00047D81" w:rsidP="00047D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D81" w:rsidRPr="00047D81" w:rsidRDefault="00047D81" w:rsidP="00047D8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font289"/>
                <w:kern w:val="1"/>
                <w:lang w:eastAsia="ar-SA"/>
              </w:rPr>
            </w:pPr>
            <w:r>
              <w:rPr>
                <w:rFonts w:ascii="Calibri" w:eastAsia="Times New Roman" w:hAnsi="Calibri" w:cs="font289"/>
                <w:kern w:val="1"/>
                <w:lang w:eastAsia="ar-SA"/>
              </w:rPr>
              <w:t>9</w:t>
            </w:r>
          </w:p>
        </w:tc>
      </w:tr>
      <w:tr w:rsidR="00047D81" w:rsidRPr="00047D81" w:rsidTr="00E10F6A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D81" w:rsidRPr="00047D81" w:rsidRDefault="00047D81" w:rsidP="00047D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47D81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D81" w:rsidRPr="00047D81" w:rsidRDefault="00047D81" w:rsidP="00047D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47D81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Число молодых людей, вовлеченных в деятельность подростково-молодежных клубов по месту жительства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D81" w:rsidRPr="00047D81" w:rsidRDefault="00047D81" w:rsidP="00047D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47D81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чел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D81" w:rsidRPr="00047D81" w:rsidRDefault="00047D81" w:rsidP="00047D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D81" w:rsidRPr="00047D81" w:rsidRDefault="00047D81" w:rsidP="00047D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D81" w:rsidRPr="00047D81" w:rsidRDefault="00047D81" w:rsidP="00047D8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font289"/>
                <w:kern w:val="1"/>
                <w:lang w:eastAsia="ar-SA"/>
              </w:rPr>
            </w:pPr>
            <w:r>
              <w:rPr>
                <w:rFonts w:ascii="Calibri" w:eastAsia="Times New Roman" w:hAnsi="Calibri" w:cs="font289"/>
                <w:kern w:val="1"/>
                <w:lang w:eastAsia="ar-SA"/>
              </w:rPr>
              <w:t>9</w:t>
            </w:r>
          </w:p>
        </w:tc>
      </w:tr>
      <w:tr w:rsidR="00047D81" w:rsidRPr="00047D81" w:rsidTr="00E10F6A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D81" w:rsidRPr="00047D81" w:rsidRDefault="00047D81" w:rsidP="00047D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47D81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D81" w:rsidRPr="00047D81" w:rsidRDefault="00047D81" w:rsidP="00047D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47D81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Организация и проведение конкурсов идеи предпринимательства среди молодежи, акций, круглых столов, направленных на популяризацию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D81" w:rsidRPr="00047D81" w:rsidRDefault="00047D81" w:rsidP="00047D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47D81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чел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D81" w:rsidRPr="00047D81" w:rsidRDefault="00047D81" w:rsidP="00047D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D81" w:rsidRPr="00047D81" w:rsidRDefault="00047D81" w:rsidP="00047D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D81" w:rsidRPr="00047D81" w:rsidRDefault="00047D81" w:rsidP="00047D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22</w:t>
            </w:r>
          </w:p>
        </w:tc>
      </w:tr>
    </w:tbl>
    <w:p w:rsidR="00047D81" w:rsidRDefault="00047D8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</w:rPr>
      </w:pPr>
    </w:p>
    <w:p w:rsidR="00064B0C" w:rsidRDefault="00064B0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</w:rPr>
      </w:pPr>
    </w:p>
    <w:p w:rsidR="00047D81" w:rsidRPr="00047D81" w:rsidRDefault="00047D81" w:rsidP="00047D81">
      <w:pPr>
        <w:suppressAutoHyphens/>
        <w:spacing w:before="108" w:after="108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47D81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Раздел 6. Механизм реализации Программы.</w:t>
      </w:r>
    </w:p>
    <w:p w:rsidR="00047D81" w:rsidRPr="00047D81" w:rsidRDefault="00047D81" w:rsidP="00047D8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47D8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Текущее управление муниципальной программой осуществляет координатор муниципальной программы – 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Подгорносинюхинского</w:t>
      </w:r>
      <w:proofErr w:type="spellEnd"/>
      <w:r w:rsidRPr="00047D8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сельского поселения </w:t>
      </w:r>
      <w:proofErr w:type="spellStart"/>
      <w:r w:rsidRPr="00047D8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Отрадненского</w:t>
      </w:r>
      <w:proofErr w:type="spellEnd"/>
      <w:r w:rsidRPr="00047D8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района (далее – администрация).</w:t>
      </w:r>
    </w:p>
    <w:p w:rsidR="00047D81" w:rsidRPr="00047D81" w:rsidRDefault="00047D81" w:rsidP="00047D8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47D8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Администрация:</w:t>
      </w:r>
    </w:p>
    <w:p w:rsidR="00047D81" w:rsidRPr="00047D81" w:rsidRDefault="00047D81" w:rsidP="00047D8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47D8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обеспечивает разработку муниципальной программы;</w:t>
      </w:r>
    </w:p>
    <w:p w:rsidR="00047D81" w:rsidRPr="00047D81" w:rsidRDefault="00047D81" w:rsidP="00047D8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47D8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формирует структуру муниципальной программы и перечень иных исполнителей отдельных мероприятий муниципальной программы;</w:t>
      </w:r>
    </w:p>
    <w:p w:rsidR="00047D81" w:rsidRPr="00047D81" w:rsidRDefault="00047D81" w:rsidP="00047D8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47D8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организует реализацию муниципальной программы, координацию деятельности иных исполнителей отдельных мероприятий муниципальной программы;</w:t>
      </w:r>
    </w:p>
    <w:p w:rsidR="00047D81" w:rsidRPr="00047D81" w:rsidRDefault="00047D81" w:rsidP="00047D8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47D8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047D81" w:rsidRPr="00047D81" w:rsidRDefault="00047D81" w:rsidP="00047D8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47D8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осуществляет мониторинг и анализ отчетов иных исполнителей отдельных мероприятий государственной программы;</w:t>
      </w:r>
    </w:p>
    <w:p w:rsidR="00047D81" w:rsidRPr="00047D81" w:rsidRDefault="00047D81" w:rsidP="00047D8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47D8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lastRenderedPageBreak/>
        <w:t>представляет в отдел экономического развития поселения сведения, необходимые для проведения мониторинга реализации муниципальной программы;</w:t>
      </w:r>
    </w:p>
    <w:p w:rsidR="00047D81" w:rsidRPr="00047D81" w:rsidRDefault="00047D81" w:rsidP="00047D8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47D8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проводит оценку эффективности муниципальной программы;</w:t>
      </w:r>
    </w:p>
    <w:p w:rsidR="00047D81" w:rsidRPr="00047D81" w:rsidRDefault="00047D81" w:rsidP="00047D8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47D8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готовит годовой отчет о ходе реализации муниципальной программы;</w:t>
      </w:r>
    </w:p>
    <w:p w:rsidR="00047D81" w:rsidRPr="00047D81" w:rsidRDefault="00047D81" w:rsidP="00047D8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47D8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047D81" w:rsidRPr="00047D81" w:rsidRDefault="00047D81" w:rsidP="00047D8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47D8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размещает информацию о ходе реализации и достигнутых результатах муниципальной программы на </w:t>
      </w:r>
      <w:hyperlink r:id="rId9" w:history="1">
        <w:r w:rsidRPr="00047D81">
          <w:rPr>
            <w:rFonts w:ascii="Times New Roman" w:eastAsia="Times New Roman" w:hAnsi="Times New Roman" w:cs="Times New Roman"/>
            <w:kern w:val="1"/>
            <w:sz w:val="28"/>
            <w:szCs w:val="28"/>
            <w:lang/>
          </w:rPr>
          <w:t>официальном сайте</w:t>
        </w:r>
      </w:hyperlink>
      <w:r w:rsidRPr="00047D8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в сети "Интернет";</w:t>
      </w:r>
    </w:p>
    <w:p w:rsidR="00047D81" w:rsidRPr="00047D81" w:rsidRDefault="00047D81" w:rsidP="00047D8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47D8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осуществляет иные полномочия, установленные муниципальной программой;</w:t>
      </w:r>
    </w:p>
    <w:p w:rsidR="00047D81" w:rsidRPr="00047D81" w:rsidRDefault="00047D81" w:rsidP="00047D8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47D8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организует нормативно-правовое и методическое обеспечение реализации муниципальной программы;</w:t>
      </w:r>
    </w:p>
    <w:p w:rsidR="00047D81" w:rsidRPr="00047D81" w:rsidRDefault="00047D81" w:rsidP="00047D8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47D8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осуществляет подготовку предложений по объемам и источникам средств реализации муниципальной программы;</w:t>
      </w:r>
    </w:p>
    <w:p w:rsidR="00047D81" w:rsidRPr="00047D81" w:rsidRDefault="00047D81" w:rsidP="00047D8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47D8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разрабатывает и утверждает сетевые планы-графики реализации мероприятий муниципальной программы, осуществляет </w:t>
      </w:r>
      <w:proofErr w:type="gramStart"/>
      <w:r w:rsidRPr="00047D8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контроль за</w:t>
      </w:r>
      <w:proofErr w:type="gramEnd"/>
      <w:r w:rsidRPr="00047D8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их выполнением;</w:t>
      </w:r>
    </w:p>
    <w:p w:rsidR="00047D81" w:rsidRPr="00047D81" w:rsidRDefault="00047D81" w:rsidP="00047D8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47D8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ежегодно, до 1 марта года, следующего за </w:t>
      </w:r>
      <w:proofErr w:type="gramStart"/>
      <w:r w:rsidRPr="00047D8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отчетным</w:t>
      </w:r>
      <w:proofErr w:type="gramEnd"/>
      <w:r w:rsidRPr="00047D8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, направляет в отдел экономического развития поселения доклад о ходе выполнения программных мероприятий и об эффективности использования финансовых средств;</w:t>
      </w:r>
    </w:p>
    <w:p w:rsidR="00047D81" w:rsidRPr="00047D81" w:rsidRDefault="00047D81" w:rsidP="00047D8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47D8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по результатам выполнения муниципальной программы подготавливает и представляет доклад о результатах выполнения государственной программы за истекший год и весь период реализации муниципальной программы, включая оценку достижения утвержденных целевых индикаторов и показателей;</w:t>
      </w:r>
    </w:p>
    <w:p w:rsidR="00047D81" w:rsidRPr="00047D81" w:rsidRDefault="00047D81" w:rsidP="00047D8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47D8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несет ответственность за нецелевое использование бюджетных средств муниципальной программы.</w:t>
      </w:r>
    </w:p>
    <w:p w:rsidR="00047D81" w:rsidRPr="00047D81" w:rsidRDefault="00047D81" w:rsidP="00047D8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47D8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В реализации муниципальной программы принимает участие МБУК СКО </w:t>
      </w:r>
      <w:proofErr w:type="spellStart"/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Подгорносинюхинского</w:t>
      </w:r>
      <w:proofErr w:type="spellEnd"/>
      <w:r w:rsidRPr="00047D8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сельского поселения </w:t>
      </w:r>
      <w:proofErr w:type="spellStart"/>
      <w:r w:rsidRPr="00047D8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Отрадненского</w:t>
      </w:r>
      <w:proofErr w:type="spellEnd"/>
      <w:r w:rsidRPr="00047D8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района.</w:t>
      </w:r>
    </w:p>
    <w:p w:rsidR="00047D81" w:rsidRPr="00047D81" w:rsidRDefault="00047D81" w:rsidP="00047D8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47D8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Механизм реализации муниципальной программы предусматривает предоставление финансирования для выполнения мероприятий программы.</w:t>
      </w:r>
    </w:p>
    <w:p w:rsidR="00047D81" w:rsidRPr="00047D81" w:rsidRDefault="00047D81" w:rsidP="00047D8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047D81" w:rsidRPr="00047D81" w:rsidRDefault="00047D81" w:rsidP="00047D81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font289"/>
          <w:b/>
          <w:color w:val="000000"/>
          <w:kern w:val="1"/>
          <w:sz w:val="28"/>
          <w:szCs w:val="28"/>
          <w:lang w:eastAsia="ar-SA"/>
        </w:rPr>
      </w:pPr>
      <w:r w:rsidRPr="00047D81">
        <w:rPr>
          <w:rFonts w:ascii="Times New Roman" w:eastAsia="Times New Roman" w:hAnsi="Times New Roman" w:cs="font289"/>
          <w:b/>
          <w:color w:val="000000"/>
          <w:kern w:val="1"/>
          <w:sz w:val="28"/>
          <w:szCs w:val="28"/>
          <w:lang w:eastAsia="ar-SA"/>
        </w:rPr>
        <w:t>Раздел 7. Прогноз показателей муниципального задания на оказание муниципальных услуг.</w:t>
      </w:r>
    </w:p>
    <w:p w:rsidR="00047D81" w:rsidRPr="00047D81" w:rsidRDefault="00047D81" w:rsidP="00047D81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font289"/>
          <w:b/>
          <w:color w:val="000000"/>
          <w:kern w:val="1"/>
          <w:sz w:val="28"/>
          <w:szCs w:val="28"/>
          <w:lang w:eastAsia="ar-SA"/>
        </w:rPr>
      </w:pPr>
    </w:p>
    <w:p w:rsidR="00047D81" w:rsidRPr="00047D81" w:rsidRDefault="00047D81" w:rsidP="00047D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font289"/>
          <w:b/>
          <w:color w:val="000000"/>
          <w:kern w:val="1"/>
          <w:sz w:val="28"/>
          <w:szCs w:val="28"/>
          <w:lang w:eastAsia="ar-SA"/>
        </w:rPr>
      </w:pPr>
      <w:r w:rsidRPr="00047D81">
        <w:rPr>
          <w:rFonts w:ascii="Times New Roman" w:eastAsia="Times New Roman" w:hAnsi="Times New Roman" w:cs="font289"/>
          <w:color w:val="000000"/>
          <w:kern w:val="1"/>
          <w:sz w:val="28"/>
          <w:szCs w:val="28"/>
          <w:lang w:eastAsia="ar-SA"/>
        </w:rPr>
        <w:t>По данной программе оказание муниципальными учреждениями муниципальных услуг не предусмотрено</w:t>
      </w:r>
      <w:r w:rsidRPr="00047D81">
        <w:rPr>
          <w:rFonts w:ascii="Times New Roman" w:eastAsia="Times New Roman" w:hAnsi="Times New Roman" w:cs="font289"/>
          <w:b/>
          <w:color w:val="000000"/>
          <w:kern w:val="1"/>
          <w:sz w:val="28"/>
          <w:szCs w:val="28"/>
          <w:lang w:eastAsia="ar-SA"/>
        </w:rPr>
        <w:t>.</w:t>
      </w:r>
    </w:p>
    <w:p w:rsidR="00047D81" w:rsidRPr="00047D81" w:rsidRDefault="00047D81" w:rsidP="00047D81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font289"/>
          <w:b/>
          <w:bCs/>
          <w:color w:val="000000"/>
          <w:kern w:val="1"/>
          <w:sz w:val="28"/>
          <w:szCs w:val="28"/>
          <w:lang w:eastAsia="ar-SA"/>
        </w:rPr>
      </w:pPr>
    </w:p>
    <w:p w:rsidR="00047D81" w:rsidRPr="00047D81" w:rsidRDefault="00047D81" w:rsidP="00047D81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font289"/>
          <w:b/>
          <w:color w:val="000000"/>
          <w:kern w:val="1"/>
          <w:sz w:val="28"/>
          <w:szCs w:val="28"/>
          <w:lang w:eastAsia="ar-SA"/>
        </w:rPr>
      </w:pPr>
      <w:r w:rsidRPr="00047D81">
        <w:rPr>
          <w:rFonts w:ascii="Times New Roman" w:eastAsia="Times New Roman" w:hAnsi="Times New Roman" w:cs="font289"/>
          <w:b/>
          <w:color w:val="000000"/>
          <w:kern w:val="1"/>
          <w:sz w:val="28"/>
          <w:szCs w:val="28"/>
          <w:lang w:eastAsia="ar-SA"/>
        </w:rPr>
        <w:t>Раздел 8</w:t>
      </w:r>
      <w:r w:rsidRPr="00047D81">
        <w:rPr>
          <w:rFonts w:ascii="Times New Roman" w:eastAsia="Times New Roman" w:hAnsi="Times New Roman" w:cs="font289"/>
          <w:b/>
          <w:bCs/>
          <w:color w:val="000000"/>
          <w:kern w:val="1"/>
          <w:sz w:val="28"/>
          <w:szCs w:val="28"/>
          <w:lang w:eastAsia="ar-SA"/>
        </w:rPr>
        <w:t>.Оценка социально-экономической эффективности Программы и целевые индикаторы.</w:t>
      </w:r>
    </w:p>
    <w:p w:rsidR="00047D81" w:rsidRPr="00047D81" w:rsidRDefault="00047D81" w:rsidP="00047D81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047D81" w:rsidRPr="00047D81" w:rsidRDefault="00047D81" w:rsidP="00047D8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47D8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Методика оценки эффективности реализации муниципальной программы основывается на принципе сопоставления фактически </w:t>
      </w:r>
      <w:r w:rsidRPr="00047D8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lastRenderedPageBreak/>
        <w:t>достигнутых целевых показателей с их плановыми значениями по результатам отчетного года.</w:t>
      </w:r>
    </w:p>
    <w:p w:rsidR="00047D81" w:rsidRPr="00047D81" w:rsidRDefault="00047D81" w:rsidP="00047D8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047D81" w:rsidRPr="00047D81" w:rsidRDefault="00047D81" w:rsidP="00047D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</w:pPr>
      <w:r w:rsidRPr="00047D81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 xml:space="preserve">  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 программы.</w:t>
      </w:r>
    </w:p>
    <w:p w:rsidR="00047D81" w:rsidRPr="00047D81" w:rsidRDefault="00047D81" w:rsidP="00047D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</w:pPr>
    </w:p>
    <w:p w:rsidR="00047D81" w:rsidRPr="00047D81" w:rsidRDefault="00047D81" w:rsidP="00047D8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</w:pPr>
      <w:r w:rsidRPr="00047D81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>Оценка степени выполнения мероприятий</w:t>
      </w:r>
    </w:p>
    <w:p w:rsidR="00047D81" w:rsidRPr="00047D81" w:rsidRDefault="00047D81" w:rsidP="00047D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</w:pPr>
      <w:r w:rsidRPr="00047D81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>муниципальной программы</w:t>
      </w:r>
    </w:p>
    <w:p w:rsidR="00047D81" w:rsidRPr="00047D81" w:rsidRDefault="00047D81" w:rsidP="00047D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</w:pPr>
    </w:p>
    <w:p w:rsidR="00047D81" w:rsidRPr="00047D81" w:rsidRDefault="00047D81" w:rsidP="00047D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</w:pPr>
      <w:r w:rsidRPr="00047D81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>Степень выполнения мероприятий муниципальной  программы</w:t>
      </w:r>
      <w:r w:rsidRPr="00047D81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val="en-US" w:eastAsia="ar-SA"/>
        </w:rPr>
        <w:t> </w:t>
      </w:r>
      <w:r w:rsidRPr="00047D81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 xml:space="preserve">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 </w:t>
      </w:r>
    </w:p>
    <w:p w:rsidR="00047D81" w:rsidRPr="00047D81" w:rsidRDefault="00047D81" w:rsidP="00047D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</w:pPr>
      <w:r w:rsidRPr="00047D81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>Степень выполнения мероприятий муниципальной  программы по окончании ее реализации рассчитывается как отношение количества мероприятий, выполненных за весь период реализации муниципальной  программы, к общему количеству мероприятий, предусмотренных к выполнению за весь период ее реализации.</w:t>
      </w:r>
    </w:p>
    <w:p w:rsidR="00047D81" w:rsidRPr="00047D81" w:rsidRDefault="00047D81" w:rsidP="00047D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</w:pPr>
    </w:p>
    <w:p w:rsidR="00047D81" w:rsidRPr="00047D81" w:rsidRDefault="00047D81" w:rsidP="00047D8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</w:pPr>
      <w:r w:rsidRPr="00047D81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>Оценка эффективности реализации</w:t>
      </w:r>
    </w:p>
    <w:p w:rsidR="00047D81" w:rsidRPr="00047D81" w:rsidRDefault="00047D81" w:rsidP="00047D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</w:pPr>
      <w:r w:rsidRPr="00047D81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>муниципальной программы</w:t>
      </w:r>
    </w:p>
    <w:p w:rsidR="00047D81" w:rsidRPr="00047D81" w:rsidRDefault="00047D81" w:rsidP="00047D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</w:pPr>
    </w:p>
    <w:p w:rsidR="00047D81" w:rsidRPr="00047D81" w:rsidRDefault="00047D81" w:rsidP="00047D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47D81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>Эффективность реализации муниципальной программы рассчитывается путем соотнесения степени достижения показателей (индикаторов) муниципальной программы к уровню ее финансирования (расходов).</w:t>
      </w:r>
    </w:p>
    <w:p w:rsidR="00047D81" w:rsidRPr="00047D81" w:rsidRDefault="00047D81" w:rsidP="00047D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</w:pPr>
      <w:r w:rsidRPr="00047D81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>Показатель эффективности реализации муниципальной программы (</w:t>
      </w:r>
      <w:r w:rsidRPr="00047D81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val="en-US" w:eastAsia="ar-SA"/>
        </w:rPr>
        <w:t>R</w:t>
      </w:r>
      <w:r w:rsidRPr="00047D81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>) за отчетный год рассчитывается по формуле</w:t>
      </w:r>
    </w:p>
    <w:p w:rsidR="00047D81" w:rsidRPr="00047D81" w:rsidRDefault="00047D81" w:rsidP="00047D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kern w:val="1"/>
          <w:sz w:val="28"/>
          <w:szCs w:val="28"/>
        </w:rPr>
        <w:drawing>
          <wp:inline distT="0" distB="0" distL="0" distR="0">
            <wp:extent cx="1524000" cy="8286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D81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>,</w:t>
      </w:r>
    </w:p>
    <w:p w:rsidR="00047D81" w:rsidRPr="00047D81" w:rsidRDefault="00047D81" w:rsidP="00047D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</w:pPr>
      <w:r w:rsidRPr="00047D81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 xml:space="preserve">где </w:t>
      </w:r>
      <w:r w:rsidRPr="00047D81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val="en-US" w:eastAsia="ar-SA"/>
        </w:rPr>
        <w:t>N</w:t>
      </w:r>
      <w:r w:rsidRPr="00047D81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 xml:space="preserve"> – количество показателей (индикаторов) муниципальной программы; </w:t>
      </w:r>
    </w:p>
    <w:p w:rsidR="00047D81" w:rsidRPr="00047D81" w:rsidRDefault="00047D81" w:rsidP="00047D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kern w:val="1"/>
          <w:sz w:val="28"/>
          <w:szCs w:val="28"/>
        </w:rPr>
        <w:drawing>
          <wp:inline distT="0" distB="0" distL="0" distR="0">
            <wp:extent cx="381000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D81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 xml:space="preserve">– плановое значение </w:t>
      </w:r>
      <w:r w:rsidRPr="00047D81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val="en-US" w:eastAsia="ar-SA"/>
        </w:rPr>
        <w:t>n</w:t>
      </w:r>
      <w:r w:rsidRPr="00047D81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>-го показателя (индикатора);</w:t>
      </w:r>
    </w:p>
    <w:p w:rsidR="00047D81" w:rsidRPr="00047D81" w:rsidRDefault="00047D81" w:rsidP="00047D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kern w:val="1"/>
          <w:sz w:val="28"/>
          <w:szCs w:val="28"/>
        </w:rPr>
        <w:drawing>
          <wp:inline distT="0" distB="0" distL="0" distR="0">
            <wp:extent cx="381000" cy="22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D81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 xml:space="preserve">– значение </w:t>
      </w:r>
      <w:r w:rsidRPr="00047D81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val="en-US" w:eastAsia="ar-SA"/>
        </w:rPr>
        <w:t>n</w:t>
      </w:r>
      <w:r w:rsidRPr="00047D81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>-го показателя (индикатора) на конец отчетного года;</w:t>
      </w:r>
    </w:p>
    <w:p w:rsidR="00047D81" w:rsidRPr="00047D81" w:rsidRDefault="00047D81" w:rsidP="00047D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kern w:val="1"/>
          <w:sz w:val="28"/>
          <w:szCs w:val="28"/>
        </w:rPr>
        <w:drawing>
          <wp:inline distT="0" distB="0" distL="0" distR="0">
            <wp:extent cx="352425" cy="190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D81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>– плановая сумма средств на финансирование муниципальной программы, предусмотренная на реализацию программных мероприятий в отчетном году;</w:t>
      </w:r>
    </w:p>
    <w:p w:rsidR="00047D81" w:rsidRPr="00047D81" w:rsidRDefault="00047D81" w:rsidP="00047D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kern w:val="1"/>
          <w:sz w:val="28"/>
          <w:szCs w:val="28"/>
        </w:rPr>
        <w:drawing>
          <wp:inline distT="0" distB="0" distL="0" distR="0">
            <wp:extent cx="342900" cy="190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D81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>– сумма фактически произведенных расходов на реализацию мероприятий муниципальной  программы на конец отчетного года.</w:t>
      </w:r>
    </w:p>
    <w:p w:rsidR="00047D81" w:rsidRPr="00047D81" w:rsidRDefault="00047D81" w:rsidP="00047D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</w:pPr>
      <w:r w:rsidRPr="00047D81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lastRenderedPageBreak/>
        <w:t>Для расчета показателя эффективности реализации муниципальной программы используются показатели (индикаторы), достижение значений которых предусмотрено в отчетном году.</w:t>
      </w:r>
    </w:p>
    <w:p w:rsidR="00047D81" w:rsidRPr="00047D81" w:rsidRDefault="00047D81" w:rsidP="00047D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</w:pPr>
      <w:r w:rsidRPr="00047D81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>При значении комплексного показателя эффективности реализации муниципальной программы R от 80% и более эффективность реализации муниципальной программы признается высокой, при значении менее 80% – низкой.</w:t>
      </w:r>
    </w:p>
    <w:p w:rsidR="00047D81" w:rsidRPr="00047D81" w:rsidRDefault="00047D81" w:rsidP="00047D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</w:pPr>
    </w:p>
    <w:p w:rsidR="00047D81" w:rsidRPr="00047D81" w:rsidRDefault="00047D81" w:rsidP="00047D8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</w:pPr>
      <w:r w:rsidRPr="00047D81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>Перечень целевых показателей муниципальной программы:</w:t>
      </w:r>
    </w:p>
    <w:p w:rsidR="00047D81" w:rsidRPr="00047D81" w:rsidRDefault="00047D81" w:rsidP="00047D81">
      <w:pPr>
        <w:suppressAutoHyphens/>
        <w:spacing w:after="0" w:line="240" w:lineRule="auto"/>
        <w:rPr>
          <w:rFonts w:ascii="Calibri" w:eastAsia="Times New Roman" w:hAnsi="Calibri" w:cs="font289"/>
          <w:kern w:val="1"/>
          <w:lang w:eastAsia="ar-SA"/>
        </w:rPr>
      </w:pPr>
      <w:r w:rsidRPr="00047D81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 xml:space="preserve">                                                    </w:t>
      </w:r>
    </w:p>
    <w:p w:rsidR="00047D81" w:rsidRPr="00047D81" w:rsidRDefault="00047D81" w:rsidP="00047D81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47D8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молодежи, количество военно-патриотических клубов (центров, учреждений), осуществляющих работу по военно-патриотическому воспитанию молодежи и подготовке ее к военной службе,</w:t>
      </w:r>
    </w:p>
    <w:p w:rsidR="00047D81" w:rsidRPr="00047D81" w:rsidRDefault="00047D81" w:rsidP="00047D8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47D8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число молодых людей, участвующих в культурно-досуговых мероприятиях, число молодых людей, вовлеченных в молодежные советы при главах муниципальных образований,</w:t>
      </w:r>
    </w:p>
    <w:p w:rsidR="00047D81" w:rsidRPr="00047D81" w:rsidRDefault="00047D81" w:rsidP="00047D8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47D8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число молодых людей, участвующих в волонтерском движении,</w:t>
      </w:r>
    </w:p>
    <w:p w:rsidR="00047D81" w:rsidRPr="00047D81" w:rsidRDefault="00047D81" w:rsidP="00047D8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47D8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количество творческих и интеллектуальных клубов (центров, учреждений), осуществляющих деятельность по повышению творческого и интеллектуального развития молодых граждан,</w:t>
      </w:r>
    </w:p>
    <w:p w:rsidR="00047D81" w:rsidRPr="00047D81" w:rsidRDefault="00047D81" w:rsidP="00047D8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47D8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число молодых людей, участвующих в мероприятиях творческой и интеллектуальной направленности,</w:t>
      </w:r>
    </w:p>
    <w:p w:rsidR="00047D81" w:rsidRPr="00047D81" w:rsidRDefault="00047D81" w:rsidP="00047D8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47D8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число молодых людей, участвующих в краевых конкурсах на соискание специальных молодежных стипендий,</w:t>
      </w:r>
    </w:p>
    <w:p w:rsidR="00047D81" w:rsidRPr="00047D81" w:rsidRDefault="00047D81" w:rsidP="00047D8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47D8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число молодых людей, вовлеченных в деятельность молодежных центров, количество подростково-молодежных дворовых площадок по месту жительства, количество подростково-молодежных клубов по месту жительства, число молодых людей, вовлеченных в деятельность подростково-молодежных клубов по месту жительства,</w:t>
      </w:r>
    </w:p>
    <w:p w:rsidR="00047D81" w:rsidRPr="00047D81" w:rsidRDefault="00047D81" w:rsidP="00047D8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47D8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число молодых людей, участвующих в мероприятиях, направленных на формирование здорового образа жизни, число подростков "группы социального риска",  вовлеченных в деятельность подростково-молодежных клубов по месту жительства,</w:t>
      </w:r>
    </w:p>
    <w:p w:rsidR="00047D81" w:rsidRPr="00047D81" w:rsidRDefault="00047D81" w:rsidP="00047D8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47D8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число подростков "группы социального риска", вовлеченных в деятельность подростково-молодежных дворовых площадок по месту жительства,</w:t>
      </w:r>
    </w:p>
    <w:p w:rsidR="00047D81" w:rsidRPr="00047D81" w:rsidRDefault="00047D81" w:rsidP="00047D8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47D8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число подростков "группы социального риска", вовлеченных в деятельность молодежных центров,</w:t>
      </w:r>
    </w:p>
    <w:p w:rsidR="00047D81" w:rsidRPr="00047D81" w:rsidRDefault="00047D81" w:rsidP="00047D8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47D8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число подростков "группы социального риска", вовлеченных в организацию временной занятости,</w:t>
      </w:r>
    </w:p>
    <w:p w:rsidR="00047D81" w:rsidRPr="00047D81" w:rsidRDefault="00047D81" w:rsidP="00047D8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47D8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число координаторов работы с молодежью в поселении</w:t>
      </w:r>
    </w:p>
    <w:p w:rsidR="00047D81" w:rsidRPr="00047D81" w:rsidRDefault="00047D81" w:rsidP="00047D8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047D81" w:rsidRPr="00047D81" w:rsidRDefault="00047D81" w:rsidP="00047D8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47D8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Главный бухгалтер  администрации</w:t>
      </w:r>
    </w:p>
    <w:p w:rsidR="00064B0C" w:rsidRDefault="00047D81" w:rsidP="00047D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Подгорносинюхинского</w:t>
      </w:r>
      <w:proofErr w:type="spellEnd"/>
      <w:r w:rsidRPr="00047D8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 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               </w:t>
      </w:r>
      <w:r w:rsidRPr="00047D8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Н.В. Токарева</w:t>
      </w:r>
      <w:bookmarkStart w:id="2" w:name="_GoBack"/>
      <w:bookmarkEnd w:id="2"/>
    </w:p>
    <w:sectPr w:rsidR="00064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altName w:val="Cambria Math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89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B0818"/>
    <w:multiLevelType w:val="hybridMultilevel"/>
    <w:tmpl w:val="38E89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4B0C"/>
    <w:rsid w:val="00047D81"/>
    <w:rsid w:val="00064B0C"/>
    <w:rsid w:val="000877D1"/>
    <w:rsid w:val="000F1AAA"/>
    <w:rsid w:val="002946CC"/>
    <w:rsid w:val="00297807"/>
    <w:rsid w:val="002F057F"/>
    <w:rsid w:val="005A0B77"/>
    <w:rsid w:val="00672088"/>
    <w:rsid w:val="006D0B13"/>
    <w:rsid w:val="007F353B"/>
    <w:rsid w:val="009A5F09"/>
    <w:rsid w:val="009E31DC"/>
    <w:rsid w:val="00B536F5"/>
    <w:rsid w:val="00B66F19"/>
    <w:rsid w:val="00C24136"/>
    <w:rsid w:val="00D5110F"/>
    <w:rsid w:val="00DA51D9"/>
    <w:rsid w:val="00E670D1"/>
    <w:rsid w:val="00F30570"/>
    <w:rsid w:val="00FA1FCE"/>
    <w:rsid w:val="00FC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807"/>
    <w:pPr>
      <w:ind w:left="720"/>
      <w:contextualSpacing/>
    </w:pPr>
  </w:style>
  <w:style w:type="paragraph" w:customStyle="1" w:styleId="ConsPlusNonformat">
    <w:name w:val="ConsPlusNonformat"/>
    <w:uiPriority w:val="99"/>
    <w:rsid w:val="009E31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A1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1F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0356.0" TargetMode="External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hyperlink" Target="garantf1://90356.1000" TargetMode="Externa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garantf1://23800500.169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EAEDE-6F17-4AA2-9B4C-ECDC18084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12</Pages>
  <Words>3525</Words>
  <Characters>20099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Наталия</cp:lastModifiedBy>
  <cp:revision>16</cp:revision>
  <cp:lastPrinted>2015-09-07T06:27:00Z</cp:lastPrinted>
  <dcterms:created xsi:type="dcterms:W3CDTF">2014-11-07T05:47:00Z</dcterms:created>
  <dcterms:modified xsi:type="dcterms:W3CDTF">2015-09-07T06:28:00Z</dcterms:modified>
</cp:coreProperties>
</file>