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93" w:rsidRDefault="00384493" w:rsidP="008D3C96">
      <w:pPr>
        <w:pStyle w:val="Title"/>
        <w:rPr>
          <w:rFonts w:ascii="Times New Roman" w:hAnsi="Times New Roman" w:cs="Times New Roman"/>
        </w:rPr>
      </w:pPr>
    </w:p>
    <w:p w:rsidR="00384493" w:rsidRDefault="00384493" w:rsidP="008D3C96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ПОДГОРНОСИНЮХИНСКОГО СЕЛЬСКОГО </w:t>
      </w:r>
    </w:p>
    <w:p w:rsidR="00384493" w:rsidRDefault="00384493" w:rsidP="004239BC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ОТРАДНЕНСКОГО  РАЙОНА</w:t>
      </w:r>
    </w:p>
    <w:p w:rsidR="00384493" w:rsidRPr="004239BC" w:rsidRDefault="00384493" w:rsidP="004239BC">
      <w:pPr>
        <w:pStyle w:val="Title"/>
        <w:rPr>
          <w:rFonts w:ascii="Times New Roman" w:hAnsi="Times New Roman" w:cs="Times New Roman"/>
          <w:sz w:val="20"/>
          <w:szCs w:val="20"/>
        </w:rPr>
      </w:pPr>
    </w:p>
    <w:p w:rsidR="00384493" w:rsidRPr="004239BC" w:rsidRDefault="00384493" w:rsidP="004239BC">
      <w:pPr>
        <w:pStyle w:val="Title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239BC"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384493" w:rsidRDefault="00384493" w:rsidP="004239BC">
      <w:pPr>
        <w:pStyle w:val="Title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</w:t>
      </w:r>
      <w:r w:rsidRPr="00B32D09">
        <w:rPr>
          <w:rFonts w:ascii="Times New Roman" w:hAnsi="Times New Roman" w:cs="Times New Roman"/>
          <w:u w:val="single"/>
        </w:rPr>
        <w:t>24.12.2014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№ </w:t>
      </w:r>
      <w:r w:rsidRPr="00B32D09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>1</w:t>
      </w:r>
    </w:p>
    <w:p w:rsidR="00384493" w:rsidRDefault="00384493" w:rsidP="008D3C96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ст-ца Подгорная Синюха</w:t>
      </w:r>
    </w:p>
    <w:p w:rsidR="00384493" w:rsidRDefault="00384493" w:rsidP="008D3C96">
      <w:pPr>
        <w:rPr>
          <w:rFonts w:ascii="Times New Roman" w:hAnsi="Times New Roman" w:cs="Times New Roman"/>
          <w:sz w:val="28"/>
          <w:szCs w:val="28"/>
        </w:rPr>
      </w:pPr>
    </w:p>
    <w:p w:rsidR="00384493" w:rsidRDefault="00384493" w:rsidP="008D3C96">
      <w:pPr>
        <w:rPr>
          <w:rFonts w:ascii="Times New Roman" w:hAnsi="Times New Roman" w:cs="Times New Roman"/>
          <w:sz w:val="28"/>
          <w:szCs w:val="28"/>
        </w:rPr>
      </w:pPr>
    </w:p>
    <w:p w:rsidR="00384493" w:rsidRDefault="00384493" w:rsidP="004239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hyperlink r:id="rId4" w:anchor="sub_1000" w:history="1">
        <w:r w:rsidRPr="004239BC">
          <w:rPr>
            <w:rStyle w:val="Hyperlink"/>
            <w:rFonts w:ascii="Times New Roman" w:hAnsi="Times New Roman"/>
            <w:b/>
            <w:bCs/>
            <w:sz w:val="28"/>
            <w:szCs w:val="28"/>
            <w:u w:val="none"/>
          </w:rPr>
          <w:t>порядк</w:t>
        </w:r>
      </w:hyperlink>
      <w:r w:rsidRPr="004239BC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 имущественного  характера  отдельных </w:t>
      </w:r>
    </w:p>
    <w:p w:rsidR="00384493" w:rsidRDefault="00384493" w:rsidP="008D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категорий  лиц  и  членов  их  семей на официальном  сайте </w:t>
      </w:r>
    </w:p>
    <w:p w:rsidR="00384493" w:rsidRDefault="00384493" w:rsidP="008D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Подгорносинюхинского сельского поселения </w:t>
      </w:r>
    </w:p>
    <w:p w:rsidR="00384493" w:rsidRDefault="00384493" w:rsidP="008D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Отрадненского  района и предоставления </w:t>
      </w:r>
    </w:p>
    <w:p w:rsidR="00384493" w:rsidRDefault="00384493" w:rsidP="008D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этих  сведений  средствам  массовой </w:t>
      </w:r>
    </w:p>
    <w:p w:rsidR="00384493" w:rsidRDefault="00384493" w:rsidP="008D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информации для опубликования</w:t>
      </w:r>
    </w:p>
    <w:p w:rsidR="00384493" w:rsidRDefault="00384493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493" w:rsidRDefault="00384493" w:rsidP="008D3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5" w:history="1">
        <w:r w:rsidRPr="004239BC">
          <w:rPr>
            <w:rStyle w:val="Hyperlink"/>
            <w:rFonts w:ascii="Times New Roman" w:hAnsi="Times New Roman"/>
            <w:sz w:val="28"/>
            <w:szCs w:val="28"/>
            <w:u w:val="none"/>
          </w:rPr>
          <w:t>Федеральным 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2008 года № 273-ФЗ "О противодействии коррупции" и Указом Президента </w:t>
      </w:r>
      <w:hyperlink r:id="rId6" w:history="1">
        <w:r w:rsidRPr="008D3C96">
          <w:rPr>
            <w:rStyle w:val="Hyperlink"/>
            <w:rFonts w:ascii="Times New Roman" w:hAnsi="Times New Roman"/>
            <w:sz w:val="28"/>
            <w:szCs w:val="28"/>
            <w:u w:val="none"/>
          </w:rPr>
          <w:t xml:space="preserve"> Российской Федерации от 8 июля 2013 года № 613  "Вопросы противодействия коррупции"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84493" w:rsidRDefault="00384493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493" w:rsidRDefault="00384493" w:rsidP="008D3C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sub_1000" w:history="1">
        <w:r w:rsidRPr="008D3C96">
          <w:rPr>
            <w:rStyle w:val="Hyperlink"/>
            <w:rFonts w:ascii="Times New Roman" w:hAnsi="Times New Roman"/>
            <w:sz w:val="28"/>
            <w:szCs w:val="28"/>
            <w:u w:val="none"/>
          </w:rPr>
          <w:t>порядок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Подгорносинюхинского</w:t>
      </w:r>
      <w:r w:rsidRPr="008D3C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Отрадненского 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 (Приложение).</w:t>
      </w: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Start w:id="2" w:name="sub_10"/>
      <w:bookmarkEnd w:id="0"/>
      <w:r>
        <w:rPr>
          <w:rFonts w:ascii="Times New Roman" w:hAnsi="Times New Roman" w:cs="Times New Roman"/>
          <w:sz w:val="28"/>
          <w:szCs w:val="28"/>
        </w:rPr>
        <w:t>2. Начальнику общего отдела администрации Подгорносинюхинского сельского поселения А.Н.Науменко обеспечить опубликование настоящего постановления на официальном сайте администрации.</w:t>
      </w: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hyperlink r:id="rId8" w:history="1">
        <w:r>
          <w:rPr>
            <w:rStyle w:val="a"/>
            <w:rFonts w:ascii="Times New Roman" w:hAnsi="Times New Roman"/>
            <w:sz w:val="28"/>
            <w:szCs w:val="28"/>
          </w:rPr>
          <w:t>опубликования</w:t>
        </w:r>
      </w:hyperlink>
      <w:r>
        <w:rPr>
          <w:rStyle w:val="a"/>
          <w:rFonts w:ascii="Times New Roman" w:hAnsi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bookmarkEnd w:id="3"/>
    <w:p w:rsidR="00384493" w:rsidRDefault="00384493" w:rsidP="008D3C96">
      <w:pPr>
        <w:rPr>
          <w:rFonts w:ascii="Times New Roman" w:hAnsi="Times New Roman" w:cs="Times New Roman"/>
          <w:sz w:val="28"/>
          <w:szCs w:val="28"/>
        </w:rPr>
      </w:pPr>
    </w:p>
    <w:p w:rsidR="00384493" w:rsidRDefault="00384493" w:rsidP="008D3C96">
      <w:pPr>
        <w:rPr>
          <w:rFonts w:ascii="Times New Roman" w:hAnsi="Times New Roman" w:cs="Times New Roman"/>
          <w:sz w:val="28"/>
          <w:szCs w:val="28"/>
        </w:rPr>
      </w:pPr>
    </w:p>
    <w:p w:rsidR="00384493" w:rsidRDefault="00384493" w:rsidP="008D3C96">
      <w:pPr>
        <w:rPr>
          <w:rFonts w:ascii="Times New Roman" w:hAnsi="Times New Roman" w:cs="Times New Roman"/>
          <w:sz w:val="28"/>
          <w:szCs w:val="28"/>
        </w:rPr>
      </w:pPr>
    </w:p>
    <w:p w:rsidR="00384493" w:rsidRDefault="00384493" w:rsidP="008D3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Подгорносинюхинского сельского</w:t>
      </w:r>
    </w:p>
    <w:p w:rsidR="00384493" w:rsidRDefault="00384493" w:rsidP="008D3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В.Н.Меньшаев</w:t>
      </w:r>
    </w:p>
    <w:p w:rsidR="00384493" w:rsidRDefault="003844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4493" w:rsidRDefault="00384493" w:rsidP="00F613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Layout w:type="fixed"/>
        <w:tblLook w:val="00A0"/>
      </w:tblPr>
      <w:tblGrid>
        <w:gridCol w:w="4361"/>
        <w:gridCol w:w="5494"/>
      </w:tblGrid>
      <w:tr w:rsidR="00384493" w:rsidTr="008D3C96">
        <w:tc>
          <w:tcPr>
            <w:tcW w:w="4361" w:type="dxa"/>
          </w:tcPr>
          <w:p w:rsidR="00384493" w:rsidRDefault="003844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384493" w:rsidRDefault="0038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84493" w:rsidRDefault="0038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93" w:rsidRDefault="0038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84493" w:rsidRDefault="0038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384493" w:rsidRDefault="00384493" w:rsidP="005E1E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Подгорносинюхинского сельского поселения Отрадненского района</w:t>
            </w:r>
          </w:p>
          <w:p w:rsidR="00384493" w:rsidRDefault="0038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__24.12.2014</w:t>
            </w:r>
            <w:r w:rsidRPr="001E057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_4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384493" w:rsidRDefault="0038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493" w:rsidRDefault="00384493" w:rsidP="008D3C96">
      <w:pPr>
        <w:rPr>
          <w:rFonts w:ascii="Times New Roman" w:hAnsi="Times New Roman" w:cs="Times New Roman"/>
          <w:sz w:val="28"/>
          <w:szCs w:val="28"/>
        </w:rPr>
      </w:pPr>
    </w:p>
    <w:bookmarkStart w:id="5" w:name="sub_1000"/>
    <w:p w:rsidR="00384493" w:rsidRPr="004239BC" w:rsidRDefault="00384493" w:rsidP="008D3C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9BC">
        <w:fldChar w:fldCharType="begin"/>
      </w:r>
      <w:r w:rsidRPr="004239BC">
        <w:instrText xml:space="preserve"> HYPERLINK "file:///C:\\Users\\3619~1\\AppData\\Local\\Temp\\1108.rtf" \l "sub_1000" </w:instrText>
      </w:r>
      <w:r w:rsidRPr="004239BC">
        <w:fldChar w:fldCharType="separate"/>
      </w:r>
      <w:r w:rsidRPr="004239BC">
        <w:rPr>
          <w:rStyle w:val="Hyperlink"/>
          <w:rFonts w:ascii="Times New Roman" w:hAnsi="Times New Roman"/>
          <w:sz w:val="28"/>
          <w:szCs w:val="28"/>
          <w:u w:val="none"/>
        </w:rPr>
        <w:t>ПОРЯДОК</w:t>
      </w:r>
      <w:r w:rsidRPr="004239BC">
        <w:fldChar w:fldCharType="end"/>
      </w:r>
    </w:p>
    <w:p w:rsidR="00384493" w:rsidRDefault="00384493" w:rsidP="008D3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 имущественного  характера  отдельных категорий  лиц  и членов их семей </w:t>
      </w:r>
    </w:p>
    <w:p w:rsidR="00384493" w:rsidRDefault="00384493" w:rsidP="005E1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Подгорносинюхинского сельского поселения Отрадненского района  и  предоставления  этих  сведений </w:t>
      </w:r>
    </w:p>
    <w:p w:rsidR="00384493" w:rsidRDefault="00384493" w:rsidP="008D3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384493" w:rsidRDefault="00384493" w:rsidP="008D3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"/>
      <w:bookmarkEnd w:id="5"/>
      <w:r>
        <w:rPr>
          <w:rFonts w:ascii="Times New Roman" w:hAnsi="Times New Roman" w:cs="Times New Roman"/>
          <w:sz w:val="28"/>
          <w:szCs w:val="28"/>
        </w:rPr>
        <w:t>1. Настоящим порядком устанавливаются обязанности Лицо: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 лиц, замещающих муниципальные должности и должности муниципальной службы, руководителей муниципальных учреждений, созданных администрацией Подгорносинюхинского сельского поселения (далее - служащих (руководителей), их супругов и несовершеннолетних детей в информационно-телекоммуникационной сети "Интернет" на официальном сайте администрации</w:t>
      </w:r>
      <w:r w:rsidRPr="005E1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 (далее - официальный сайт) и предоставлению этих сведений средствам массовой информации для опубликования в связи с их запросами.</w:t>
      </w: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2"/>
      <w:bookmarkEnd w:id="6"/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(руководителей),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1"/>
      <w:bookmarkEnd w:id="7"/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служащему (руководителю),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2"/>
      <w:bookmarkEnd w:id="8"/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(руководителю), его супруге (супругу) и несовершеннолетним детям;</w:t>
      </w: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3"/>
      <w:bookmarkEnd w:id="9"/>
      <w:r>
        <w:rPr>
          <w:rFonts w:ascii="Times New Roman" w:hAnsi="Times New Roman" w:cs="Times New Roman"/>
          <w:sz w:val="28"/>
          <w:szCs w:val="28"/>
        </w:rPr>
        <w:t>в) декларированный годовой доход служащего (руководителя), его супруги (супруга) и несовершеннолетних детей;</w:t>
      </w:r>
    </w:p>
    <w:p w:rsidR="00384493" w:rsidRDefault="00384493" w:rsidP="001538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4"/>
      <w:bookmarkEnd w:id="10"/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(руководителя) и его супруги (супруга) за три последних года, предшествующих совершению сделки.</w:t>
      </w: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3"/>
      <w:bookmarkEnd w:id="11"/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31"/>
      <w:bookmarkEnd w:id="12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</w:t>
      </w:r>
      <w:r w:rsidRPr="00D90BCF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anchor="sub_1002" w:history="1">
        <w:r w:rsidRPr="00D90BCF">
          <w:rPr>
            <w:rStyle w:val="Hyperlink"/>
            <w:rFonts w:ascii="Times New Roman" w:hAnsi="Times New Roman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служащего (руководителя),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2"/>
      <w:bookmarkEnd w:id="13"/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(руководителя);</w:t>
      </w: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3"/>
      <w:bookmarkEnd w:id="14"/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(руководителя), его супруги (супруга), детей и иных членов семьи;</w:t>
      </w: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4"/>
      <w:bookmarkEnd w:id="15"/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(руководителю), его супруге (супругу), детям, иным членам семьи на праве собственности или находящихся в их пользовании;</w:t>
      </w: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5"/>
      <w:bookmarkEnd w:id="16"/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4"/>
      <w:bookmarkEnd w:id="17"/>
      <w:r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0" w:anchor="sub_1002" w:history="1">
        <w:r w:rsidRPr="00D90BCF">
          <w:rPr>
            <w:rStyle w:val="Hyperlink"/>
            <w:rFonts w:ascii="Times New Roman" w:hAnsi="Times New Roman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служащим (руководителем)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Подгорносинюхинского сельского поселения и ежегодно обновляются в течение 14 рабочих дней со дня истечения срока, установленного для их подачи.</w:t>
      </w: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6"/>
      <w:bookmarkEnd w:id="18"/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1" w:anchor="sub_1002" w:history="1">
        <w:r>
          <w:rPr>
            <w:rStyle w:val="Hyperlink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представленных главой</w:t>
      </w:r>
      <w:r w:rsidRPr="005E1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поселения, лицами, замещающими должности муниципальной службы в   администрации Подгорносинюхинского сельского поселения, обеспечивается  начальником общего отдела администрации Подгорносинюхинского сельского поселения ;</w:t>
      </w:r>
    </w:p>
    <w:p w:rsidR="00384493" w:rsidRDefault="00384493" w:rsidP="008D3C9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представленных руководителям муниципального учреждения, обеспечивается </w:t>
      </w:r>
      <w:r w:rsidRPr="0015384A">
        <w:rPr>
          <w:rFonts w:ascii="Times New Roman" w:hAnsi="Times New Roman" w:cs="Times New Roman"/>
          <w:sz w:val="28"/>
          <w:szCs w:val="28"/>
        </w:rPr>
        <w:t>лицом, ответственным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</w:t>
      </w:r>
      <w:r>
        <w:rPr>
          <w:rFonts w:ascii="Times New Roman" w:hAnsi="Times New Roman" w:cs="Times New Roman"/>
          <w:sz w:val="28"/>
          <w:szCs w:val="28"/>
        </w:rPr>
        <w:t xml:space="preserve"> наделенным полномочиями назначать на должность и освобождать от должности руководителя муниципального учреждения.</w:t>
      </w: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Лицо: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опубликования:</w:t>
      </w: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61"/>
      <w:bookmarkEnd w:id="19"/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служащему (руководителю), в отношении которого поступил запрос;</w:t>
      </w: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62"/>
      <w:bookmarkEnd w:id="20"/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2" w:anchor="sub_1002" w:history="1">
        <w:r w:rsidRPr="00D90BCF">
          <w:rPr>
            <w:rStyle w:val="Hyperlink"/>
            <w:rFonts w:ascii="Times New Roman" w:hAnsi="Times New Roman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7"/>
      <w:bookmarkEnd w:id="21"/>
      <w:r>
        <w:rPr>
          <w:rFonts w:ascii="Times New Roman" w:hAnsi="Times New Roman" w:cs="Times New Roman"/>
          <w:sz w:val="28"/>
          <w:szCs w:val="28"/>
        </w:rPr>
        <w:t>7.  Лицо,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493" w:rsidRDefault="00384493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493" w:rsidRDefault="00384493" w:rsidP="001E0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Подгорносинюхинского сельского</w:t>
      </w:r>
    </w:p>
    <w:p w:rsidR="00384493" w:rsidRDefault="00384493" w:rsidP="001E0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В.Н.Меньшаев</w:t>
      </w:r>
    </w:p>
    <w:p w:rsidR="00384493" w:rsidRDefault="00384493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493" w:rsidRDefault="00384493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493" w:rsidRDefault="00384493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493" w:rsidRDefault="00384493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493" w:rsidRDefault="00384493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22"/>
    <w:p w:rsidR="00384493" w:rsidRDefault="00384493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493" w:rsidRDefault="00384493"/>
    <w:sectPr w:rsidR="00384493" w:rsidSect="0079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E33"/>
    <w:rsid w:val="0015384A"/>
    <w:rsid w:val="001964C7"/>
    <w:rsid w:val="001E0571"/>
    <w:rsid w:val="001E3025"/>
    <w:rsid w:val="00291933"/>
    <w:rsid w:val="002A3C20"/>
    <w:rsid w:val="00301F27"/>
    <w:rsid w:val="00384493"/>
    <w:rsid w:val="004239BC"/>
    <w:rsid w:val="004A756D"/>
    <w:rsid w:val="00542216"/>
    <w:rsid w:val="005E1EF2"/>
    <w:rsid w:val="00794A3B"/>
    <w:rsid w:val="008D3C96"/>
    <w:rsid w:val="00B32D09"/>
    <w:rsid w:val="00D31E33"/>
    <w:rsid w:val="00D47105"/>
    <w:rsid w:val="00D90BCF"/>
    <w:rsid w:val="00DC26B5"/>
    <w:rsid w:val="00EA6D87"/>
    <w:rsid w:val="00F07531"/>
    <w:rsid w:val="00F6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3C96"/>
    <w:rPr>
      <w:rFonts w:cs="Times New Roman"/>
      <w:color w:val="000000"/>
      <w:u w:val="single"/>
    </w:rPr>
  </w:style>
  <w:style w:type="paragraph" w:styleId="Title">
    <w:name w:val="Title"/>
    <w:basedOn w:val="Normal"/>
    <w:link w:val="TitleChar"/>
    <w:uiPriority w:val="99"/>
    <w:qFormat/>
    <w:rsid w:val="008D3C96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D3C96"/>
    <w:rPr>
      <w:rFonts w:ascii="Arial" w:hAnsi="Arial" w:cs="Arial"/>
      <w:b/>
      <w:bCs/>
      <w:sz w:val="28"/>
      <w:szCs w:val="28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8D3C96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423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9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4606.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3619~1\AppData\Local\Temp\1108.rtf" TargetMode="External"/><Relationship Id="rId12" Type="http://schemas.openxmlformats.org/officeDocument/2006/relationships/hyperlink" Target="file:///C:\Users\3619~1\AppData\Local\Temp\1108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08644.0/" TargetMode="External"/><Relationship Id="rId11" Type="http://schemas.openxmlformats.org/officeDocument/2006/relationships/hyperlink" Target="file:///C:\Users\3619~1\AppData\Local\Temp\1108.rtf" TargetMode="External"/><Relationship Id="rId5" Type="http://schemas.openxmlformats.org/officeDocument/2006/relationships/hyperlink" Target="garantf1://12064203.0/" TargetMode="External"/><Relationship Id="rId10" Type="http://schemas.openxmlformats.org/officeDocument/2006/relationships/hyperlink" Target="file:///C:\Users\3619~1\AppData\Local\Temp\1108.rtf" TargetMode="External"/><Relationship Id="rId4" Type="http://schemas.openxmlformats.org/officeDocument/2006/relationships/hyperlink" Target="file:///C:\Users\3619~1\AppData\Local\Temp\1108.rtf" TargetMode="External"/><Relationship Id="rId9" Type="http://schemas.openxmlformats.org/officeDocument/2006/relationships/hyperlink" Target="file:///C:\Users\3619~1\AppData\Local\Temp\1108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4</Pages>
  <Words>1297</Words>
  <Characters>7393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</dc:creator>
  <cp:keywords/>
  <dc:description/>
  <cp:lastModifiedBy>user</cp:lastModifiedBy>
  <cp:revision>13</cp:revision>
  <cp:lastPrinted>2016-11-09T06:54:00Z</cp:lastPrinted>
  <dcterms:created xsi:type="dcterms:W3CDTF">2013-08-26T06:10:00Z</dcterms:created>
  <dcterms:modified xsi:type="dcterms:W3CDTF">2016-11-09T06:54:00Z</dcterms:modified>
</cp:coreProperties>
</file>